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E830" w14:textId="77777777" w:rsidR="00A0253B" w:rsidRPr="00FC03A5" w:rsidRDefault="00A0253B" w:rsidP="00A0253B">
      <w:pPr>
        <w:jc w:val="center"/>
        <w:rPr>
          <w:u w:val="single"/>
        </w:rPr>
      </w:pPr>
      <w:r w:rsidRPr="00FC03A5">
        <w:rPr>
          <w:u w:val="single"/>
        </w:rPr>
        <w:t>REGOLAMENTO</w:t>
      </w:r>
    </w:p>
    <w:p w14:paraId="26052127" w14:textId="77777777" w:rsidR="00A0253B" w:rsidRDefault="00A0253B" w:rsidP="00703E4E">
      <w:pPr>
        <w:rPr>
          <w:u w:val="single"/>
        </w:rPr>
      </w:pPr>
    </w:p>
    <w:p w14:paraId="2DD592FC" w14:textId="35478F92" w:rsidR="00B0684F" w:rsidRPr="00492286" w:rsidRDefault="004A1E66" w:rsidP="00B0684F">
      <w:pPr>
        <w:jc w:val="both"/>
      </w:pPr>
      <w:r w:rsidRPr="00492286">
        <w:t xml:space="preserve">LA SOTTOSCRITTA </w:t>
      </w:r>
      <w:r w:rsidRPr="00492286">
        <w:rPr>
          <w:b/>
        </w:rPr>
        <w:t>ELECTROLUX APPLIANCES S.p.A.</w:t>
      </w:r>
      <w:r w:rsidRPr="00492286">
        <w:t xml:space="preserve"> </w:t>
      </w:r>
      <w:r w:rsidRPr="00492286">
        <w:rPr>
          <w:caps/>
        </w:rPr>
        <w:t xml:space="preserve">Divisione Major Appliances Italy con sede legale in Corso Lino Zanussi, 24 - 33080 Porcia (PN), </w:t>
      </w:r>
      <w:r w:rsidR="00B0684F" w:rsidRPr="00492286">
        <w:t>BANDISC</w:t>
      </w:r>
      <w:r w:rsidRPr="00492286">
        <w:t xml:space="preserve">E </w:t>
      </w:r>
      <w:r w:rsidR="00B0684F" w:rsidRPr="00492286">
        <w:t xml:space="preserve">IL SEGUENTE CONCORSO A PREMI </w:t>
      </w:r>
      <w:r w:rsidR="00B0684F" w:rsidRPr="003919F8">
        <w:t xml:space="preserve">DENOMINATO </w:t>
      </w:r>
      <w:r w:rsidRPr="003919F8">
        <w:rPr>
          <w:b/>
        </w:rPr>
        <w:t>“</w:t>
      </w:r>
      <w:r w:rsidR="00AB0AE3" w:rsidRPr="003919F8">
        <w:rPr>
          <w:b/>
          <w:lang w:eastAsia="en-US"/>
        </w:rPr>
        <w:t xml:space="preserve">Scrivi una </w:t>
      </w:r>
      <w:r w:rsidR="00333C88">
        <w:rPr>
          <w:b/>
          <w:lang w:eastAsia="en-US"/>
        </w:rPr>
        <w:t>R</w:t>
      </w:r>
      <w:r w:rsidR="00AB0AE3" w:rsidRPr="003919F8">
        <w:rPr>
          <w:b/>
          <w:lang w:eastAsia="en-US"/>
        </w:rPr>
        <w:t>ecensione e Vinci</w:t>
      </w:r>
      <w:r w:rsidR="00AD46D4" w:rsidRPr="003919F8">
        <w:rPr>
          <w:b/>
          <w:lang w:eastAsia="en-US"/>
        </w:rPr>
        <w:t xml:space="preserve"> </w:t>
      </w:r>
      <w:r w:rsidR="003919F8" w:rsidRPr="003919F8">
        <w:rPr>
          <w:b/>
          <w:lang w:eastAsia="en-US"/>
        </w:rPr>
        <w:t>2019</w:t>
      </w:r>
      <w:r w:rsidR="00C93F63" w:rsidRPr="003919F8">
        <w:rPr>
          <w:b/>
        </w:rPr>
        <w:t>”</w:t>
      </w:r>
      <w:r w:rsidR="00AB0AE3" w:rsidRPr="003919F8">
        <w:rPr>
          <w:b/>
        </w:rPr>
        <w:t>.</w:t>
      </w:r>
    </w:p>
    <w:p w14:paraId="7574A1C3" w14:textId="77777777" w:rsidR="002240AD" w:rsidRPr="00492286" w:rsidRDefault="002240AD" w:rsidP="002240AD">
      <w:pPr>
        <w:jc w:val="both"/>
      </w:pPr>
    </w:p>
    <w:p w14:paraId="166EBC57" w14:textId="77777777" w:rsidR="00A0253B" w:rsidRPr="00492286" w:rsidRDefault="00B0684F" w:rsidP="00B0684F">
      <w:pPr>
        <w:jc w:val="both"/>
      </w:pPr>
      <w:r w:rsidRPr="00492286">
        <w:rPr>
          <w:b/>
        </w:rPr>
        <w:t>SOCIETA’</w:t>
      </w:r>
      <w:r w:rsidRPr="00492286">
        <w:rPr>
          <w:b/>
        </w:rPr>
        <w:tab/>
      </w:r>
      <w:r w:rsidRPr="00492286">
        <w:rPr>
          <w:b/>
        </w:rPr>
        <w:tab/>
      </w:r>
      <w:r w:rsidRPr="00492286">
        <w:rPr>
          <w:b/>
        </w:rPr>
        <w:tab/>
      </w:r>
    </w:p>
    <w:p w14:paraId="313C0AE1" w14:textId="77777777" w:rsidR="00A0253B" w:rsidRPr="00516DB5" w:rsidRDefault="00A0253B" w:rsidP="00A0253B">
      <w:pPr>
        <w:jc w:val="both"/>
        <w:rPr>
          <w:b/>
        </w:rPr>
      </w:pPr>
      <w:r w:rsidRPr="00492286">
        <w:rPr>
          <w:b/>
        </w:rPr>
        <w:t>DELEGATA</w:t>
      </w:r>
      <w:r w:rsidRPr="00492286">
        <w:rPr>
          <w:b/>
        </w:rPr>
        <w:tab/>
      </w:r>
      <w:r w:rsidRPr="00492286">
        <w:rPr>
          <w:b/>
        </w:rPr>
        <w:tab/>
      </w:r>
      <w:r w:rsidRPr="00516DB5">
        <w:t>Testoni &amp; Testoni Promotion S.r.l. – Via Martiri di Belfiore 3 – 20090 Opera (MI).</w:t>
      </w:r>
    </w:p>
    <w:p w14:paraId="677A3932" w14:textId="77777777" w:rsidR="00A0253B" w:rsidRPr="00516DB5" w:rsidRDefault="00A0253B" w:rsidP="00A0253B">
      <w:pPr>
        <w:jc w:val="both"/>
        <w:rPr>
          <w:b/>
        </w:rPr>
      </w:pPr>
    </w:p>
    <w:p w14:paraId="56F11CBD" w14:textId="24C148F8" w:rsidR="00E131E6" w:rsidRPr="00516DB5" w:rsidRDefault="00A0253B" w:rsidP="00652F7E">
      <w:pPr>
        <w:ind w:left="2124" w:hanging="2124"/>
        <w:rPr>
          <w:b/>
        </w:rPr>
      </w:pPr>
      <w:r w:rsidRPr="00516DB5">
        <w:rPr>
          <w:b/>
        </w:rPr>
        <w:t>PERIODO</w:t>
      </w:r>
      <w:r w:rsidRPr="00516DB5">
        <w:tab/>
      </w:r>
      <w:r w:rsidR="00E131E6" w:rsidRPr="00516DB5">
        <w:t xml:space="preserve">Dal </w:t>
      </w:r>
      <w:r w:rsidR="003919F8" w:rsidRPr="00516DB5">
        <w:rPr>
          <w:b/>
        </w:rPr>
        <w:t>15</w:t>
      </w:r>
      <w:r w:rsidR="00E408DB" w:rsidRPr="00516DB5">
        <w:rPr>
          <w:b/>
        </w:rPr>
        <w:t>/03/2019</w:t>
      </w:r>
      <w:r w:rsidR="00E131E6" w:rsidRPr="00516DB5">
        <w:rPr>
          <w:b/>
        </w:rPr>
        <w:t xml:space="preserve"> </w:t>
      </w:r>
      <w:r w:rsidR="00E131E6" w:rsidRPr="00516DB5">
        <w:t xml:space="preserve">al </w:t>
      </w:r>
      <w:r w:rsidR="00E408DB" w:rsidRPr="00516DB5">
        <w:rPr>
          <w:b/>
        </w:rPr>
        <w:t>31/12/2019</w:t>
      </w:r>
      <w:r w:rsidR="004A1E66" w:rsidRPr="00516DB5">
        <w:rPr>
          <w:b/>
        </w:rPr>
        <w:t xml:space="preserve"> </w:t>
      </w:r>
      <w:r w:rsidR="009916D6" w:rsidRPr="00516DB5">
        <w:t>co</w:t>
      </w:r>
      <w:r w:rsidR="00E131E6" w:rsidRPr="00516DB5">
        <w:t xml:space="preserve">n </w:t>
      </w:r>
      <w:r w:rsidR="00652F7E" w:rsidRPr="00516DB5">
        <w:t>selezione</w:t>
      </w:r>
      <w:r w:rsidR="00BB5B2B" w:rsidRPr="00516DB5">
        <w:t xml:space="preserve"> </w:t>
      </w:r>
      <w:r w:rsidR="00E131E6" w:rsidRPr="00516DB5">
        <w:t>entro il</w:t>
      </w:r>
      <w:r w:rsidR="00E131E6" w:rsidRPr="00516DB5">
        <w:rPr>
          <w:b/>
        </w:rPr>
        <w:t xml:space="preserve"> </w:t>
      </w:r>
      <w:r w:rsidR="00E408DB" w:rsidRPr="00516DB5">
        <w:rPr>
          <w:b/>
        </w:rPr>
        <w:t>2</w:t>
      </w:r>
      <w:r w:rsidR="00071EA4" w:rsidRPr="00516DB5">
        <w:rPr>
          <w:b/>
        </w:rPr>
        <w:t>3</w:t>
      </w:r>
      <w:r w:rsidR="00AD46D4" w:rsidRPr="00516DB5">
        <w:rPr>
          <w:b/>
        </w:rPr>
        <w:t>/</w:t>
      </w:r>
      <w:r w:rsidR="00E408DB" w:rsidRPr="00516DB5">
        <w:rPr>
          <w:b/>
        </w:rPr>
        <w:t>01</w:t>
      </w:r>
      <w:r w:rsidR="004A1E66" w:rsidRPr="00516DB5">
        <w:rPr>
          <w:b/>
        </w:rPr>
        <w:t>/20</w:t>
      </w:r>
      <w:r w:rsidR="00E408DB" w:rsidRPr="00516DB5">
        <w:rPr>
          <w:b/>
        </w:rPr>
        <w:t>20</w:t>
      </w:r>
      <w:r w:rsidR="00E131E6" w:rsidRPr="00516DB5">
        <w:rPr>
          <w:b/>
        </w:rPr>
        <w:t>.</w:t>
      </w:r>
    </w:p>
    <w:p w14:paraId="7AE855E0" w14:textId="77777777" w:rsidR="001E7A81" w:rsidRPr="00516DB5" w:rsidRDefault="00803EB3" w:rsidP="00652F7E">
      <w:pPr>
        <w:ind w:left="2977" w:hanging="2124"/>
        <w:rPr>
          <w:b/>
        </w:rPr>
      </w:pPr>
      <w:r w:rsidRPr="00516DB5">
        <w:rPr>
          <w:b/>
        </w:rPr>
        <w:tab/>
      </w:r>
    </w:p>
    <w:p w14:paraId="3E335CB3" w14:textId="77777777" w:rsidR="00A0253B" w:rsidRPr="00516DB5" w:rsidRDefault="00A0253B" w:rsidP="00BF0C95">
      <w:pPr>
        <w:ind w:left="2124" w:hanging="2124"/>
      </w:pPr>
      <w:r w:rsidRPr="00516DB5">
        <w:rPr>
          <w:b/>
        </w:rPr>
        <w:t xml:space="preserve">AREA                </w:t>
      </w:r>
      <w:r w:rsidRPr="00516DB5">
        <w:rPr>
          <w:b/>
        </w:rPr>
        <w:tab/>
      </w:r>
      <w:r w:rsidR="00E131E6" w:rsidRPr="00516DB5">
        <w:t>Territorio Nazionale Italiano</w:t>
      </w:r>
      <w:r w:rsidRPr="00516DB5">
        <w:t xml:space="preserve"> e Repubblica di San Marino. </w:t>
      </w:r>
    </w:p>
    <w:p w14:paraId="53780F46" w14:textId="77777777" w:rsidR="00A0253B" w:rsidRPr="00516DB5" w:rsidRDefault="00A0253B" w:rsidP="006C72F0">
      <w:pPr>
        <w:ind w:left="2127"/>
        <w:jc w:val="both"/>
      </w:pPr>
      <w:bookmarkStart w:id="0" w:name="_GoBack"/>
      <w:bookmarkEnd w:id="0"/>
    </w:p>
    <w:p w14:paraId="3FEEDEE0" w14:textId="77777777" w:rsidR="003C04D2" w:rsidRPr="00516DB5" w:rsidRDefault="00A0253B" w:rsidP="003C04D2">
      <w:pPr>
        <w:ind w:left="2124" w:hanging="2124"/>
        <w:jc w:val="both"/>
      </w:pPr>
      <w:r w:rsidRPr="00516DB5">
        <w:rPr>
          <w:b/>
        </w:rPr>
        <w:t xml:space="preserve">DESTINATARI      </w:t>
      </w:r>
      <w:r w:rsidRPr="00516DB5">
        <w:rPr>
          <w:b/>
        </w:rPr>
        <w:tab/>
      </w:r>
      <w:r w:rsidR="00E131E6" w:rsidRPr="00516DB5">
        <w:t xml:space="preserve">Tutte le persone fisiche </w:t>
      </w:r>
      <w:r w:rsidRPr="00516DB5">
        <w:t>maggiorenni residenti in Italia o nella Repubblica di San Marino</w:t>
      </w:r>
      <w:r w:rsidR="00690CCC" w:rsidRPr="00516DB5">
        <w:t xml:space="preserve"> (di seguito “Concorrenti” o “Concorrente”) </w:t>
      </w:r>
      <w:r w:rsidRPr="00516DB5">
        <w:t xml:space="preserve">che si collegheranno al sito internet </w:t>
      </w:r>
      <w:hyperlink r:id="rId8" w:history="1">
        <w:r w:rsidR="00AB0AE3" w:rsidRPr="00516DB5">
          <w:rPr>
            <w:rStyle w:val="Collegamentoipertestuale"/>
          </w:rPr>
          <w:t>www.electrolux.it</w:t>
        </w:r>
      </w:hyperlink>
      <w:r w:rsidR="00AB0AE3" w:rsidRPr="00516DB5">
        <w:t xml:space="preserve">. </w:t>
      </w:r>
    </w:p>
    <w:p w14:paraId="49E9072C" w14:textId="77777777" w:rsidR="00AB0AE3" w:rsidRPr="00516DB5" w:rsidRDefault="00AB0AE3" w:rsidP="003C04D2">
      <w:pPr>
        <w:ind w:left="2124" w:hanging="2124"/>
        <w:jc w:val="both"/>
      </w:pPr>
    </w:p>
    <w:p w14:paraId="0BC50DFC" w14:textId="77777777" w:rsidR="00845F14" w:rsidRPr="00516DB5" w:rsidRDefault="00A0253B" w:rsidP="00845F14">
      <w:pPr>
        <w:ind w:left="2127" w:hanging="2127"/>
        <w:jc w:val="both"/>
      </w:pPr>
      <w:r w:rsidRPr="00516DB5">
        <w:rPr>
          <w:b/>
        </w:rPr>
        <w:t xml:space="preserve">MECCANICA      </w:t>
      </w:r>
      <w:r w:rsidRPr="00516DB5">
        <w:rPr>
          <w:b/>
        </w:rPr>
        <w:tab/>
      </w:r>
      <w:r w:rsidR="00FD76AE" w:rsidRPr="00516DB5">
        <w:t xml:space="preserve">Durante il periodo di validità del concorso la società promotrice </w:t>
      </w:r>
      <w:r w:rsidR="00620DD3" w:rsidRPr="00516DB5">
        <w:t xml:space="preserve">inviterà </w:t>
      </w:r>
      <w:r w:rsidR="00845F14" w:rsidRPr="00516DB5">
        <w:t xml:space="preserve">ad andare </w:t>
      </w:r>
      <w:r w:rsidR="00FD76AE" w:rsidRPr="00516DB5">
        <w:t>sul sito internet sopra indicato</w:t>
      </w:r>
      <w:r w:rsidR="00845F14" w:rsidRPr="00516DB5">
        <w:t xml:space="preserve"> e</w:t>
      </w:r>
      <w:r w:rsidR="009F10A4" w:rsidRPr="00516DB5">
        <w:t>d</w:t>
      </w:r>
      <w:r w:rsidR="00620DD3" w:rsidRPr="00516DB5">
        <w:t xml:space="preserve"> a partecipare al</w:t>
      </w:r>
      <w:r w:rsidR="004A1E66" w:rsidRPr="00516DB5">
        <w:t xml:space="preserve"> </w:t>
      </w:r>
      <w:r w:rsidR="00845F14" w:rsidRPr="00516DB5">
        <w:t>concorso.</w:t>
      </w:r>
    </w:p>
    <w:p w14:paraId="21B63EB6" w14:textId="77777777" w:rsidR="00845F14" w:rsidRPr="00516DB5" w:rsidRDefault="00845F14" w:rsidP="00845F14">
      <w:pPr>
        <w:ind w:left="2127" w:hanging="2127"/>
        <w:jc w:val="both"/>
      </w:pPr>
    </w:p>
    <w:p w14:paraId="67908E80" w14:textId="5DBE0585" w:rsidR="009F10A4" w:rsidRPr="00516DB5" w:rsidRDefault="00845F14" w:rsidP="00845F14">
      <w:pPr>
        <w:ind w:left="2127" w:hanging="2127"/>
        <w:jc w:val="both"/>
      </w:pPr>
      <w:r w:rsidRPr="00516DB5">
        <w:tab/>
        <w:t>Il concorso sarà diviso n</w:t>
      </w:r>
      <w:r w:rsidR="00274A76" w:rsidRPr="00516DB5">
        <w:t>ei</w:t>
      </w:r>
      <w:r w:rsidRPr="00516DB5">
        <w:t xml:space="preserve"> </w:t>
      </w:r>
      <w:r w:rsidR="009F10A4" w:rsidRPr="00516DB5">
        <w:t xml:space="preserve">seguenti </w:t>
      </w:r>
      <w:r w:rsidR="00E408DB" w:rsidRPr="00516DB5">
        <w:t>mesi</w:t>
      </w:r>
      <w:r w:rsidRPr="00516DB5">
        <w:t xml:space="preserve"> di partecipazione:</w:t>
      </w:r>
    </w:p>
    <w:p w14:paraId="2FB7C228" w14:textId="77777777" w:rsidR="00845F14" w:rsidRPr="00516DB5" w:rsidRDefault="00845F14" w:rsidP="00845F14">
      <w:pPr>
        <w:ind w:left="2127" w:hanging="2127"/>
        <w:jc w:val="both"/>
      </w:pPr>
      <w:r w:rsidRPr="00516DB5">
        <w:t xml:space="preserve"> </w:t>
      </w:r>
    </w:p>
    <w:p w14:paraId="37A04376" w14:textId="32F320F3" w:rsidR="00845F14" w:rsidRPr="00516DB5" w:rsidRDefault="00845F14" w:rsidP="00845F14">
      <w:pPr>
        <w:ind w:left="2124" w:firstLine="3"/>
        <w:jc w:val="both"/>
        <w:rPr>
          <w:b/>
        </w:rPr>
      </w:pPr>
      <w:r w:rsidRPr="00516DB5">
        <w:rPr>
          <w:b/>
        </w:rPr>
        <w:t>1</w:t>
      </w:r>
      <w:r w:rsidR="00842CDE" w:rsidRPr="00516DB5">
        <w:rPr>
          <w:b/>
        </w:rPr>
        <w:t>^</w:t>
      </w:r>
      <w:r w:rsidRPr="00516DB5">
        <w:rPr>
          <w:b/>
        </w:rPr>
        <w:t xml:space="preserve"> </w:t>
      </w:r>
      <w:r w:rsidR="00E408DB" w:rsidRPr="00516DB5">
        <w:rPr>
          <w:b/>
        </w:rPr>
        <w:t>Mese</w:t>
      </w:r>
      <w:r w:rsidRPr="00516DB5">
        <w:rPr>
          <w:b/>
        </w:rPr>
        <w:t xml:space="preserve">: </w:t>
      </w:r>
      <w:r w:rsidR="003919F8" w:rsidRPr="00516DB5">
        <w:rPr>
          <w:b/>
        </w:rPr>
        <w:t>15</w:t>
      </w:r>
      <w:r w:rsidR="00E408DB" w:rsidRPr="00516DB5">
        <w:rPr>
          <w:b/>
        </w:rPr>
        <w:t>/03/2019</w:t>
      </w:r>
      <w:r w:rsidR="0029508E" w:rsidRPr="00516DB5">
        <w:rPr>
          <w:b/>
        </w:rPr>
        <w:t xml:space="preserve"> </w:t>
      </w:r>
      <w:r w:rsidRPr="00516DB5">
        <w:rPr>
          <w:b/>
        </w:rPr>
        <w:t xml:space="preserve">– </w:t>
      </w:r>
      <w:r w:rsidR="00E408DB" w:rsidRPr="00516DB5">
        <w:rPr>
          <w:b/>
        </w:rPr>
        <w:t>31/03</w:t>
      </w:r>
      <w:r w:rsidR="00731722" w:rsidRPr="00516DB5">
        <w:rPr>
          <w:b/>
        </w:rPr>
        <w:t>/</w:t>
      </w:r>
      <w:r w:rsidRPr="00516DB5">
        <w:rPr>
          <w:b/>
        </w:rPr>
        <w:t>201</w:t>
      </w:r>
      <w:r w:rsidR="00E408DB" w:rsidRPr="00516DB5">
        <w:rPr>
          <w:b/>
        </w:rPr>
        <w:t>9</w:t>
      </w:r>
      <w:r w:rsidR="00B72EBD" w:rsidRPr="00516DB5">
        <w:rPr>
          <w:b/>
        </w:rPr>
        <w:t>;</w:t>
      </w:r>
      <w:r w:rsidRPr="00516DB5">
        <w:rPr>
          <w:b/>
        </w:rPr>
        <w:t xml:space="preserve"> </w:t>
      </w:r>
    </w:p>
    <w:p w14:paraId="1A48D1EC" w14:textId="5486EE87" w:rsidR="00845F14" w:rsidRPr="00516DB5" w:rsidRDefault="00845F14" w:rsidP="00845F14">
      <w:pPr>
        <w:ind w:left="2124" w:firstLine="3"/>
        <w:jc w:val="both"/>
        <w:rPr>
          <w:b/>
        </w:rPr>
      </w:pPr>
      <w:r w:rsidRPr="00516DB5">
        <w:rPr>
          <w:b/>
        </w:rPr>
        <w:t>2</w:t>
      </w:r>
      <w:r w:rsidR="00842CDE" w:rsidRPr="00516DB5">
        <w:rPr>
          <w:b/>
        </w:rPr>
        <w:t>^</w:t>
      </w:r>
      <w:r w:rsidRPr="00516DB5">
        <w:rPr>
          <w:b/>
        </w:rPr>
        <w:t xml:space="preserve"> </w:t>
      </w:r>
      <w:r w:rsidR="00E408DB" w:rsidRPr="00516DB5">
        <w:rPr>
          <w:b/>
        </w:rPr>
        <w:t>Mese</w:t>
      </w:r>
      <w:r w:rsidRPr="00516DB5">
        <w:rPr>
          <w:b/>
        </w:rPr>
        <w:t xml:space="preserve">: </w:t>
      </w:r>
      <w:r w:rsidR="00E408DB" w:rsidRPr="00516DB5">
        <w:rPr>
          <w:b/>
        </w:rPr>
        <w:t>01/04/2019</w:t>
      </w:r>
      <w:r w:rsidR="0029508E" w:rsidRPr="00516DB5">
        <w:rPr>
          <w:b/>
        </w:rPr>
        <w:t xml:space="preserve"> </w:t>
      </w:r>
      <w:r w:rsidRPr="00516DB5">
        <w:rPr>
          <w:b/>
        </w:rPr>
        <w:t xml:space="preserve">– </w:t>
      </w:r>
      <w:r w:rsidR="00AD46D4" w:rsidRPr="00516DB5">
        <w:rPr>
          <w:b/>
        </w:rPr>
        <w:t>30/</w:t>
      </w:r>
      <w:r w:rsidR="00E408DB" w:rsidRPr="00516DB5">
        <w:rPr>
          <w:b/>
        </w:rPr>
        <w:t>04/2019</w:t>
      </w:r>
      <w:r w:rsidR="00B72EBD" w:rsidRPr="00516DB5">
        <w:rPr>
          <w:b/>
        </w:rPr>
        <w:t>;</w:t>
      </w:r>
    </w:p>
    <w:p w14:paraId="76AA0C38" w14:textId="29CDBAE0" w:rsidR="00845F14" w:rsidRPr="00516DB5" w:rsidRDefault="00845F14" w:rsidP="00845F14">
      <w:pPr>
        <w:ind w:left="2124" w:firstLine="3"/>
        <w:jc w:val="both"/>
        <w:rPr>
          <w:b/>
        </w:rPr>
      </w:pPr>
      <w:r w:rsidRPr="00516DB5">
        <w:rPr>
          <w:b/>
        </w:rPr>
        <w:t>3</w:t>
      </w:r>
      <w:r w:rsidR="00842CDE" w:rsidRPr="00516DB5">
        <w:rPr>
          <w:b/>
        </w:rPr>
        <w:t>^</w:t>
      </w:r>
      <w:r w:rsidRPr="00516DB5">
        <w:rPr>
          <w:b/>
        </w:rPr>
        <w:t xml:space="preserve"> </w:t>
      </w:r>
      <w:r w:rsidR="00E408DB" w:rsidRPr="00516DB5">
        <w:rPr>
          <w:b/>
        </w:rPr>
        <w:t>Mese</w:t>
      </w:r>
      <w:r w:rsidRPr="00516DB5">
        <w:rPr>
          <w:b/>
        </w:rPr>
        <w:t xml:space="preserve">: </w:t>
      </w:r>
      <w:r w:rsidR="00AD46D4" w:rsidRPr="00516DB5">
        <w:rPr>
          <w:b/>
        </w:rPr>
        <w:t>01/</w:t>
      </w:r>
      <w:r w:rsidR="00E408DB" w:rsidRPr="00516DB5">
        <w:rPr>
          <w:b/>
        </w:rPr>
        <w:t>05</w:t>
      </w:r>
      <w:r w:rsidR="0029508E" w:rsidRPr="00516DB5">
        <w:rPr>
          <w:b/>
        </w:rPr>
        <w:t>/201</w:t>
      </w:r>
      <w:r w:rsidR="00E408DB" w:rsidRPr="00516DB5">
        <w:rPr>
          <w:b/>
        </w:rPr>
        <w:t>9</w:t>
      </w:r>
      <w:r w:rsidR="0029508E" w:rsidRPr="00516DB5">
        <w:rPr>
          <w:b/>
        </w:rPr>
        <w:t xml:space="preserve"> </w:t>
      </w:r>
      <w:r w:rsidRPr="00516DB5">
        <w:rPr>
          <w:b/>
        </w:rPr>
        <w:t xml:space="preserve">– </w:t>
      </w:r>
      <w:r w:rsidR="00E408DB" w:rsidRPr="00516DB5">
        <w:rPr>
          <w:b/>
        </w:rPr>
        <w:t>31/05/2019</w:t>
      </w:r>
      <w:r w:rsidR="00B72EBD" w:rsidRPr="00516DB5">
        <w:rPr>
          <w:b/>
        </w:rPr>
        <w:t>;</w:t>
      </w:r>
    </w:p>
    <w:p w14:paraId="74A3B71A" w14:textId="61844165" w:rsidR="00845F14" w:rsidRPr="00516DB5" w:rsidRDefault="00845F14" w:rsidP="00845F14">
      <w:pPr>
        <w:ind w:left="2124" w:firstLine="3"/>
        <w:jc w:val="both"/>
        <w:rPr>
          <w:b/>
        </w:rPr>
      </w:pPr>
      <w:r w:rsidRPr="00516DB5">
        <w:rPr>
          <w:b/>
        </w:rPr>
        <w:t>4</w:t>
      </w:r>
      <w:r w:rsidR="00842CDE" w:rsidRPr="00516DB5">
        <w:rPr>
          <w:b/>
        </w:rPr>
        <w:t>^</w:t>
      </w:r>
      <w:r w:rsidRPr="00516DB5">
        <w:rPr>
          <w:b/>
        </w:rPr>
        <w:t xml:space="preserve"> </w:t>
      </w:r>
      <w:r w:rsidR="00E408DB" w:rsidRPr="00516DB5">
        <w:rPr>
          <w:b/>
        </w:rPr>
        <w:t>Mese</w:t>
      </w:r>
      <w:r w:rsidRPr="00516DB5">
        <w:rPr>
          <w:b/>
        </w:rPr>
        <w:t xml:space="preserve">: </w:t>
      </w:r>
      <w:r w:rsidR="00E408DB" w:rsidRPr="00516DB5">
        <w:rPr>
          <w:b/>
        </w:rPr>
        <w:t>01/06/2019</w:t>
      </w:r>
      <w:r w:rsidR="0029508E" w:rsidRPr="00516DB5">
        <w:rPr>
          <w:b/>
        </w:rPr>
        <w:t xml:space="preserve"> </w:t>
      </w:r>
      <w:r w:rsidRPr="00516DB5">
        <w:rPr>
          <w:b/>
        </w:rPr>
        <w:t xml:space="preserve">– </w:t>
      </w:r>
      <w:r w:rsidR="00E408DB" w:rsidRPr="00516DB5">
        <w:rPr>
          <w:b/>
        </w:rPr>
        <w:t>30/06</w:t>
      </w:r>
      <w:r w:rsidRPr="00516DB5">
        <w:rPr>
          <w:b/>
        </w:rPr>
        <w:t>/201</w:t>
      </w:r>
      <w:r w:rsidR="00E408DB" w:rsidRPr="00516DB5">
        <w:rPr>
          <w:b/>
        </w:rPr>
        <w:t>9</w:t>
      </w:r>
      <w:r w:rsidR="00B72EBD" w:rsidRPr="00516DB5">
        <w:rPr>
          <w:b/>
        </w:rPr>
        <w:t>;</w:t>
      </w:r>
    </w:p>
    <w:p w14:paraId="47B45CE7" w14:textId="2B3D1611" w:rsidR="00845F14" w:rsidRPr="00516DB5" w:rsidRDefault="00845F14" w:rsidP="00845F14">
      <w:pPr>
        <w:ind w:left="2124" w:firstLine="3"/>
        <w:jc w:val="both"/>
        <w:rPr>
          <w:b/>
        </w:rPr>
      </w:pPr>
      <w:r w:rsidRPr="00516DB5">
        <w:rPr>
          <w:b/>
        </w:rPr>
        <w:t>5</w:t>
      </w:r>
      <w:r w:rsidR="00842CDE" w:rsidRPr="00516DB5">
        <w:rPr>
          <w:b/>
        </w:rPr>
        <w:t>^</w:t>
      </w:r>
      <w:r w:rsidRPr="00516DB5">
        <w:rPr>
          <w:b/>
        </w:rPr>
        <w:t xml:space="preserve"> </w:t>
      </w:r>
      <w:r w:rsidR="00E408DB" w:rsidRPr="00516DB5">
        <w:rPr>
          <w:b/>
        </w:rPr>
        <w:t>Mese</w:t>
      </w:r>
      <w:r w:rsidRPr="00516DB5">
        <w:rPr>
          <w:b/>
        </w:rPr>
        <w:t xml:space="preserve">: </w:t>
      </w:r>
      <w:r w:rsidR="00E408DB" w:rsidRPr="00516DB5">
        <w:rPr>
          <w:b/>
        </w:rPr>
        <w:t>01/07/2019</w:t>
      </w:r>
      <w:r w:rsidR="0029508E" w:rsidRPr="00516DB5">
        <w:rPr>
          <w:b/>
        </w:rPr>
        <w:t xml:space="preserve"> </w:t>
      </w:r>
      <w:r w:rsidRPr="00516DB5">
        <w:rPr>
          <w:b/>
        </w:rPr>
        <w:t xml:space="preserve">– </w:t>
      </w:r>
      <w:r w:rsidR="00E408DB" w:rsidRPr="00516DB5">
        <w:rPr>
          <w:b/>
        </w:rPr>
        <w:t>31/07/2019</w:t>
      </w:r>
      <w:r w:rsidR="00B72EBD" w:rsidRPr="00516DB5">
        <w:rPr>
          <w:b/>
        </w:rPr>
        <w:t>;</w:t>
      </w:r>
    </w:p>
    <w:p w14:paraId="6D5CD884" w14:textId="624C7BFA" w:rsidR="00845F14" w:rsidRPr="00492286" w:rsidRDefault="00845F14" w:rsidP="00845F14">
      <w:pPr>
        <w:ind w:left="2124" w:firstLine="3"/>
        <w:jc w:val="both"/>
        <w:rPr>
          <w:b/>
        </w:rPr>
      </w:pPr>
      <w:r w:rsidRPr="00516DB5">
        <w:rPr>
          <w:b/>
        </w:rPr>
        <w:t>6</w:t>
      </w:r>
      <w:r w:rsidR="00842CDE" w:rsidRPr="00516DB5">
        <w:rPr>
          <w:b/>
        </w:rPr>
        <w:t>^</w:t>
      </w:r>
      <w:r w:rsidRPr="00516DB5">
        <w:rPr>
          <w:b/>
        </w:rPr>
        <w:t xml:space="preserve"> </w:t>
      </w:r>
      <w:r w:rsidR="00E408DB" w:rsidRPr="00516DB5">
        <w:rPr>
          <w:b/>
        </w:rPr>
        <w:t>Mese</w:t>
      </w:r>
      <w:r w:rsidRPr="00516DB5">
        <w:rPr>
          <w:b/>
        </w:rPr>
        <w:t xml:space="preserve">: </w:t>
      </w:r>
      <w:r w:rsidR="00E408DB" w:rsidRPr="00516DB5">
        <w:rPr>
          <w:b/>
        </w:rPr>
        <w:t>01/08/2019</w:t>
      </w:r>
      <w:r w:rsidR="00620870" w:rsidRPr="00516DB5">
        <w:rPr>
          <w:b/>
        </w:rPr>
        <w:t xml:space="preserve"> </w:t>
      </w:r>
      <w:r w:rsidRPr="00516DB5">
        <w:rPr>
          <w:b/>
        </w:rPr>
        <w:t xml:space="preserve">– </w:t>
      </w:r>
      <w:r w:rsidR="00E408DB" w:rsidRPr="00516DB5">
        <w:rPr>
          <w:b/>
        </w:rPr>
        <w:t>31/08/2019</w:t>
      </w:r>
      <w:r w:rsidR="00B72EBD" w:rsidRPr="00516DB5">
        <w:rPr>
          <w:b/>
        </w:rPr>
        <w:t>;</w:t>
      </w:r>
    </w:p>
    <w:p w14:paraId="1DEB2E8D" w14:textId="2D4B555A" w:rsidR="00845F14" w:rsidRPr="00492286" w:rsidRDefault="00845F14" w:rsidP="00845F14">
      <w:pPr>
        <w:ind w:left="2124" w:firstLine="3"/>
        <w:jc w:val="both"/>
        <w:rPr>
          <w:b/>
        </w:rPr>
      </w:pPr>
      <w:r w:rsidRPr="00492286">
        <w:rPr>
          <w:b/>
        </w:rPr>
        <w:t>7</w:t>
      </w:r>
      <w:r w:rsidR="00842CDE" w:rsidRPr="00492286">
        <w:rPr>
          <w:b/>
        </w:rPr>
        <w:t>^</w:t>
      </w:r>
      <w:r w:rsidRPr="00492286">
        <w:rPr>
          <w:b/>
        </w:rPr>
        <w:t xml:space="preserve"> </w:t>
      </w:r>
      <w:r w:rsidR="00E408DB">
        <w:rPr>
          <w:b/>
        </w:rPr>
        <w:t>Mese</w:t>
      </w:r>
      <w:r w:rsidRPr="00492286">
        <w:rPr>
          <w:b/>
        </w:rPr>
        <w:t xml:space="preserve">: </w:t>
      </w:r>
      <w:r w:rsidR="00E408DB">
        <w:rPr>
          <w:b/>
        </w:rPr>
        <w:t>01/09/2019</w:t>
      </w:r>
      <w:r w:rsidR="0029508E" w:rsidRPr="00492286">
        <w:rPr>
          <w:b/>
        </w:rPr>
        <w:t xml:space="preserve"> </w:t>
      </w:r>
      <w:r w:rsidRPr="00492286">
        <w:rPr>
          <w:b/>
        </w:rPr>
        <w:t xml:space="preserve">– </w:t>
      </w:r>
      <w:r w:rsidR="00E408DB">
        <w:rPr>
          <w:b/>
        </w:rPr>
        <w:t>30/09/2019</w:t>
      </w:r>
      <w:r w:rsidR="00B72EBD">
        <w:rPr>
          <w:b/>
        </w:rPr>
        <w:t>;</w:t>
      </w:r>
    </w:p>
    <w:p w14:paraId="62658E98" w14:textId="3E163822" w:rsidR="00845F14" w:rsidRPr="00492286" w:rsidRDefault="00845F14" w:rsidP="00845F14">
      <w:pPr>
        <w:ind w:left="2124" w:firstLine="3"/>
        <w:jc w:val="both"/>
        <w:rPr>
          <w:b/>
        </w:rPr>
      </w:pPr>
      <w:r w:rsidRPr="00492286">
        <w:rPr>
          <w:b/>
        </w:rPr>
        <w:t>8</w:t>
      </w:r>
      <w:r w:rsidR="00842CDE" w:rsidRPr="00492286">
        <w:rPr>
          <w:b/>
        </w:rPr>
        <w:t>^</w:t>
      </w:r>
      <w:r w:rsidRPr="00492286">
        <w:rPr>
          <w:b/>
        </w:rPr>
        <w:t xml:space="preserve"> </w:t>
      </w:r>
      <w:r w:rsidR="00E408DB">
        <w:rPr>
          <w:b/>
        </w:rPr>
        <w:t>Mese</w:t>
      </w:r>
      <w:r w:rsidRPr="00492286">
        <w:rPr>
          <w:b/>
        </w:rPr>
        <w:t xml:space="preserve">: </w:t>
      </w:r>
      <w:r w:rsidR="00E408DB">
        <w:rPr>
          <w:b/>
        </w:rPr>
        <w:t>01/10/2019</w:t>
      </w:r>
      <w:r w:rsidR="0029508E" w:rsidRPr="00492286">
        <w:rPr>
          <w:b/>
        </w:rPr>
        <w:t xml:space="preserve"> </w:t>
      </w:r>
      <w:r w:rsidRPr="00492286">
        <w:rPr>
          <w:b/>
        </w:rPr>
        <w:t xml:space="preserve">– </w:t>
      </w:r>
      <w:r w:rsidR="00E408DB">
        <w:rPr>
          <w:b/>
        </w:rPr>
        <w:t>31/10/2019</w:t>
      </w:r>
      <w:r w:rsidR="00B72EBD">
        <w:rPr>
          <w:b/>
        </w:rPr>
        <w:t>;</w:t>
      </w:r>
    </w:p>
    <w:p w14:paraId="6D1C3FF9" w14:textId="344CDAF9" w:rsidR="00845F14" w:rsidRPr="00492286" w:rsidRDefault="00845F14" w:rsidP="00845F14">
      <w:pPr>
        <w:ind w:left="2124" w:firstLine="3"/>
        <w:jc w:val="both"/>
        <w:rPr>
          <w:b/>
        </w:rPr>
      </w:pPr>
      <w:r w:rsidRPr="00492286">
        <w:rPr>
          <w:b/>
        </w:rPr>
        <w:t>9</w:t>
      </w:r>
      <w:r w:rsidR="00842CDE" w:rsidRPr="00492286">
        <w:rPr>
          <w:b/>
        </w:rPr>
        <w:t>^</w:t>
      </w:r>
      <w:r w:rsidRPr="00492286">
        <w:rPr>
          <w:b/>
        </w:rPr>
        <w:t xml:space="preserve"> </w:t>
      </w:r>
      <w:r w:rsidR="00E408DB">
        <w:rPr>
          <w:b/>
        </w:rPr>
        <w:t>Mese</w:t>
      </w:r>
      <w:r w:rsidRPr="00492286">
        <w:rPr>
          <w:b/>
        </w:rPr>
        <w:t xml:space="preserve">: </w:t>
      </w:r>
      <w:r w:rsidR="00E408DB">
        <w:rPr>
          <w:b/>
        </w:rPr>
        <w:t>01/11/2019</w:t>
      </w:r>
      <w:r w:rsidRPr="00492286">
        <w:rPr>
          <w:b/>
        </w:rPr>
        <w:t xml:space="preserve"> – </w:t>
      </w:r>
      <w:r w:rsidR="00E408DB">
        <w:rPr>
          <w:b/>
        </w:rPr>
        <w:t>30/11/2019</w:t>
      </w:r>
      <w:r w:rsidR="00B72EBD">
        <w:rPr>
          <w:b/>
        </w:rPr>
        <w:t>;</w:t>
      </w:r>
    </w:p>
    <w:p w14:paraId="6FCF1CBB" w14:textId="348ABDEF" w:rsidR="00845F14" w:rsidRPr="00492286" w:rsidRDefault="00845F14" w:rsidP="00845F14">
      <w:pPr>
        <w:ind w:left="2124" w:firstLine="3"/>
        <w:jc w:val="both"/>
      </w:pPr>
      <w:r w:rsidRPr="00492286">
        <w:rPr>
          <w:b/>
        </w:rPr>
        <w:t>10</w:t>
      </w:r>
      <w:r w:rsidR="00842CDE" w:rsidRPr="00492286">
        <w:rPr>
          <w:b/>
        </w:rPr>
        <w:t>^</w:t>
      </w:r>
      <w:r w:rsidRPr="00492286">
        <w:rPr>
          <w:b/>
        </w:rPr>
        <w:t xml:space="preserve"> </w:t>
      </w:r>
      <w:r w:rsidR="00E408DB">
        <w:rPr>
          <w:b/>
        </w:rPr>
        <w:t>Mese</w:t>
      </w:r>
      <w:r w:rsidRPr="00492286">
        <w:rPr>
          <w:b/>
        </w:rPr>
        <w:t xml:space="preserve">: </w:t>
      </w:r>
      <w:r w:rsidR="00E408DB">
        <w:rPr>
          <w:b/>
        </w:rPr>
        <w:t>01/12</w:t>
      </w:r>
      <w:r w:rsidR="0029508E" w:rsidRPr="00492286">
        <w:rPr>
          <w:b/>
        </w:rPr>
        <w:t>/201</w:t>
      </w:r>
      <w:r w:rsidR="00E408DB">
        <w:rPr>
          <w:b/>
        </w:rPr>
        <w:t>9</w:t>
      </w:r>
      <w:r w:rsidRPr="00492286">
        <w:rPr>
          <w:b/>
        </w:rPr>
        <w:t xml:space="preserve"> – </w:t>
      </w:r>
      <w:r w:rsidR="00E408DB">
        <w:rPr>
          <w:b/>
        </w:rPr>
        <w:t>31/12</w:t>
      </w:r>
      <w:r w:rsidRPr="00492286">
        <w:rPr>
          <w:b/>
        </w:rPr>
        <w:t>/201</w:t>
      </w:r>
      <w:r w:rsidR="00E408DB">
        <w:rPr>
          <w:b/>
        </w:rPr>
        <w:t>9</w:t>
      </w:r>
      <w:r w:rsidR="00B72EBD">
        <w:rPr>
          <w:b/>
        </w:rPr>
        <w:t>.</w:t>
      </w:r>
      <w:r w:rsidRPr="00492286">
        <w:rPr>
          <w:b/>
        </w:rPr>
        <w:t xml:space="preserve"> </w:t>
      </w:r>
    </w:p>
    <w:p w14:paraId="778E13B6" w14:textId="77777777" w:rsidR="00845F14" w:rsidRPr="00492286" w:rsidRDefault="00845F14" w:rsidP="00845F14">
      <w:pPr>
        <w:ind w:left="2127" w:hanging="2127"/>
        <w:jc w:val="both"/>
      </w:pPr>
    </w:p>
    <w:p w14:paraId="20972EF8" w14:textId="77777777" w:rsidR="00E131E6" w:rsidRPr="00492286" w:rsidRDefault="00845F14" w:rsidP="00845F14">
      <w:pPr>
        <w:ind w:left="2127" w:hanging="3"/>
        <w:jc w:val="both"/>
      </w:pPr>
      <w:r w:rsidRPr="00492286">
        <w:t xml:space="preserve"> I</w:t>
      </w:r>
      <w:r w:rsidR="00DC68DD" w:rsidRPr="00492286">
        <w:t xml:space="preserve"> </w:t>
      </w:r>
      <w:r w:rsidR="007241F6" w:rsidRPr="00492286">
        <w:t>C</w:t>
      </w:r>
      <w:r w:rsidR="00E131E6" w:rsidRPr="00492286">
        <w:t xml:space="preserve">oncorrenti </w:t>
      </w:r>
      <w:r w:rsidR="00741058" w:rsidRPr="00492286">
        <w:t xml:space="preserve">per partecipare </w:t>
      </w:r>
      <w:r w:rsidR="00E131E6" w:rsidRPr="00492286">
        <w:t>dovranno:</w:t>
      </w:r>
    </w:p>
    <w:p w14:paraId="62F1B1B0" w14:textId="77777777" w:rsidR="00E131E6" w:rsidRDefault="00E131E6" w:rsidP="00E131E6">
      <w:pPr>
        <w:pStyle w:val="Rientrocorpodeltesto3"/>
        <w:numPr>
          <w:ilvl w:val="0"/>
          <w:numId w:val="19"/>
        </w:numPr>
        <w:tabs>
          <w:tab w:val="left" w:pos="2410"/>
        </w:tabs>
        <w:spacing w:after="0"/>
        <w:ind w:left="2127" w:firstLine="0"/>
        <w:jc w:val="both"/>
        <w:rPr>
          <w:sz w:val="20"/>
          <w:szCs w:val="20"/>
        </w:rPr>
      </w:pPr>
      <w:r w:rsidRPr="00492286">
        <w:rPr>
          <w:sz w:val="20"/>
          <w:szCs w:val="20"/>
        </w:rPr>
        <w:t>collegarsi al sito internet sopra indicato;</w:t>
      </w:r>
    </w:p>
    <w:p w14:paraId="6D3AA5B8" w14:textId="77777777" w:rsidR="002760E6" w:rsidRPr="00E408DB" w:rsidRDefault="002760E6" w:rsidP="002760E6">
      <w:pPr>
        <w:pStyle w:val="Rientrocorpodeltesto3"/>
        <w:numPr>
          <w:ilvl w:val="0"/>
          <w:numId w:val="19"/>
        </w:numPr>
        <w:spacing w:after="0"/>
        <w:ind w:left="2410" w:hanging="283"/>
        <w:jc w:val="both"/>
        <w:rPr>
          <w:sz w:val="20"/>
          <w:szCs w:val="20"/>
        </w:rPr>
      </w:pPr>
      <w:r w:rsidRPr="00492286">
        <w:rPr>
          <w:sz w:val="20"/>
          <w:szCs w:val="20"/>
        </w:rPr>
        <w:t xml:space="preserve">scegliere il prodotto </w:t>
      </w:r>
      <w:r w:rsidRPr="00E408DB">
        <w:rPr>
          <w:sz w:val="20"/>
          <w:szCs w:val="20"/>
        </w:rPr>
        <w:t>da recensire;</w:t>
      </w:r>
    </w:p>
    <w:p w14:paraId="7DF47C8D" w14:textId="0D935CB7" w:rsidR="00CD6FF7" w:rsidRPr="00E408DB" w:rsidRDefault="00E131E6" w:rsidP="00582220">
      <w:pPr>
        <w:pStyle w:val="Rientrocorpodeltesto3"/>
        <w:numPr>
          <w:ilvl w:val="0"/>
          <w:numId w:val="19"/>
        </w:numPr>
        <w:spacing w:after="0"/>
        <w:ind w:left="2410" w:hanging="283"/>
        <w:jc w:val="both"/>
        <w:rPr>
          <w:sz w:val="20"/>
          <w:szCs w:val="20"/>
        </w:rPr>
      </w:pPr>
      <w:r w:rsidRPr="00E408DB">
        <w:rPr>
          <w:sz w:val="20"/>
          <w:szCs w:val="20"/>
        </w:rPr>
        <w:t>registrarsi compilando l’apposito form</w:t>
      </w:r>
      <w:r w:rsidR="00DE47A3" w:rsidRPr="00E408DB">
        <w:rPr>
          <w:sz w:val="20"/>
          <w:szCs w:val="20"/>
        </w:rPr>
        <w:t xml:space="preserve"> </w:t>
      </w:r>
      <w:r w:rsidR="00B24F0A" w:rsidRPr="00E408DB">
        <w:rPr>
          <w:sz w:val="20"/>
          <w:szCs w:val="20"/>
        </w:rPr>
        <w:t>di partecipazione;</w:t>
      </w:r>
    </w:p>
    <w:p w14:paraId="275B1F0A" w14:textId="77777777" w:rsidR="00845F14" w:rsidRPr="00492286" w:rsidRDefault="0044418D" w:rsidP="00731722">
      <w:pPr>
        <w:pStyle w:val="Rientrocorpodeltesto3"/>
        <w:numPr>
          <w:ilvl w:val="0"/>
          <w:numId w:val="19"/>
        </w:numPr>
        <w:spacing w:after="0"/>
        <w:ind w:left="2410" w:hanging="283"/>
        <w:jc w:val="both"/>
        <w:textAlignment w:val="auto"/>
        <w:rPr>
          <w:sz w:val="20"/>
          <w:szCs w:val="20"/>
        </w:rPr>
      </w:pPr>
      <w:r w:rsidRPr="00492286">
        <w:rPr>
          <w:sz w:val="20"/>
          <w:szCs w:val="20"/>
        </w:rPr>
        <w:t>scrivere</w:t>
      </w:r>
      <w:r w:rsidR="004A1E66" w:rsidRPr="00492286">
        <w:rPr>
          <w:sz w:val="20"/>
          <w:szCs w:val="20"/>
        </w:rPr>
        <w:t xml:space="preserve"> una propria recen</w:t>
      </w:r>
      <w:r w:rsidR="00845F14" w:rsidRPr="00492286">
        <w:rPr>
          <w:sz w:val="20"/>
          <w:szCs w:val="20"/>
        </w:rPr>
        <w:t>sione del</w:t>
      </w:r>
      <w:r w:rsidR="004A1E66" w:rsidRPr="00492286">
        <w:rPr>
          <w:sz w:val="20"/>
          <w:szCs w:val="20"/>
        </w:rPr>
        <w:t xml:space="preserve"> prodotto Electrolux</w:t>
      </w:r>
      <w:r w:rsidR="00845F14" w:rsidRPr="00492286">
        <w:rPr>
          <w:sz w:val="20"/>
          <w:szCs w:val="20"/>
        </w:rPr>
        <w:t xml:space="preserve"> utilizzato (</w:t>
      </w:r>
      <w:r w:rsidR="00620DD3" w:rsidRPr="00492286">
        <w:rPr>
          <w:sz w:val="20"/>
          <w:szCs w:val="20"/>
        </w:rPr>
        <w:t xml:space="preserve">la recensione non può superare </w:t>
      </w:r>
      <w:r w:rsidR="004A1E66" w:rsidRPr="00492286">
        <w:rPr>
          <w:sz w:val="20"/>
          <w:szCs w:val="20"/>
        </w:rPr>
        <w:t>le 200 parole</w:t>
      </w:r>
      <w:r w:rsidR="00845F14" w:rsidRPr="00492286">
        <w:rPr>
          <w:sz w:val="20"/>
          <w:szCs w:val="20"/>
        </w:rPr>
        <w:t>)</w:t>
      </w:r>
      <w:r w:rsidR="00C07621" w:rsidRPr="00492286">
        <w:rPr>
          <w:sz w:val="20"/>
          <w:szCs w:val="20"/>
        </w:rPr>
        <w:t>.</w:t>
      </w:r>
    </w:p>
    <w:p w14:paraId="6DC2992C" w14:textId="77777777" w:rsidR="00845F14" w:rsidRPr="00492286" w:rsidRDefault="00845F14" w:rsidP="00845F14">
      <w:pPr>
        <w:pStyle w:val="Rientrocorpodeltesto3"/>
        <w:spacing w:after="0"/>
        <w:ind w:left="2127"/>
        <w:jc w:val="both"/>
        <w:textAlignment w:val="auto"/>
        <w:rPr>
          <w:sz w:val="20"/>
          <w:szCs w:val="20"/>
        </w:rPr>
      </w:pPr>
    </w:p>
    <w:p w14:paraId="5D7B2551" w14:textId="77777777" w:rsidR="004A1E66" w:rsidRPr="00492286" w:rsidRDefault="00B920E8" w:rsidP="00B920E8">
      <w:pPr>
        <w:ind w:left="2127"/>
        <w:jc w:val="both"/>
      </w:pPr>
      <w:r w:rsidRPr="00492286">
        <w:t>I Concorrenti dovranno fornire dati personali corretti e veritieri.</w:t>
      </w:r>
    </w:p>
    <w:p w14:paraId="585389D6" w14:textId="77777777" w:rsidR="00095D96" w:rsidRPr="00492286" w:rsidRDefault="00095D96" w:rsidP="00095D96">
      <w:pPr>
        <w:ind w:left="2127"/>
        <w:jc w:val="both"/>
      </w:pPr>
      <w:r w:rsidRPr="00492286">
        <w:t>I contributi caricati, previa moderazione, verranno pubblicati in un’apposita area del sito. Si precisa che la pubblicazione dei contributi non corrisponde a conferma della validità di partecipazione.</w:t>
      </w:r>
    </w:p>
    <w:p w14:paraId="17DBC8C9" w14:textId="77777777" w:rsidR="00B920E8" w:rsidRPr="00492286" w:rsidRDefault="00095D96" w:rsidP="00095D96">
      <w:pPr>
        <w:ind w:left="2127"/>
        <w:jc w:val="both"/>
      </w:pPr>
      <w:r w:rsidRPr="00492286">
        <w:t>La società promotrice eliminerà, a proprio insindacabile giudizio, i contributi ritenuti fuori tema, o comunque non in linea con il concorso o che risultino contrari alla moralità pubblica ed al buon costume.</w:t>
      </w:r>
      <w:r w:rsidR="00B920E8" w:rsidRPr="00492286">
        <w:t xml:space="preserve"> </w:t>
      </w:r>
    </w:p>
    <w:p w14:paraId="65B28C07" w14:textId="77777777" w:rsidR="00095D96" w:rsidRPr="00492286" w:rsidRDefault="00095D96" w:rsidP="00E131E6">
      <w:pPr>
        <w:ind w:left="2127"/>
        <w:jc w:val="both"/>
      </w:pPr>
    </w:p>
    <w:p w14:paraId="0DB2CD8D" w14:textId="77777777" w:rsidR="009B1723" w:rsidRPr="00492286" w:rsidRDefault="009B1723" w:rsidP="00E131E6">
      <w:pPr>
        <w:ind w:left="2127"/>
        <w:jc w:val="both"/>
      </w:pPr>
      <w:r w:rsidRPr="00492286">
        <w:t>Ogni Concorrente potrà registrarsi al concorso una sola volta.</w:t>
      </w:r>
    </w:p>
    <w:p w14:paraId="1F844802" w14:textId="77777777" w:rsidR="009916D6" w:rsidRPr="00492286" w:rsidRDefault="009916D6" w:rsidP="00E131E6">
      <w:pPr>
        <w:ind w:left="2127"/>
        <w:jc w:val="both"/>
      </w:pPr>
      <w:r w:rsidRPr="00492286">
        <w:t xml:space="preserve">Ogni Concorrente potrà </w:t>
      </w:r>
      <w:r w:rsidR="0044418D" w:rsidRPr="00492286">
        <w:t>scrivere</w:t>
      </w:r>
      <w:r w:rsidRPr="00492286">
        <w:t xml:space="preserve"> </w:t>
      </w:r>
      <w:r w:rsidR="00731722" w:rsidRPr="00492286">
        <w:t>una</w:t>
      </w:r>
      <w:r w:rsidR="00161AE8" w:rsidRPr="00492286">
        <w:t xml:space="preserve"> </w:t>
      </w:r>
      <w:r w:rsidR="00731722" w:rsidRPr="00492286">
        <w:t xml:space="preserve">sola </w:t>
      </w:r>
      <w:r w:rsidR="00DE3345" w:rsidRPr="00492286">
        <w:t>recension</w:t>
      </w:r>
      <w:r w:rsidR="00731722" w:rsidRPr="00492286">
        <w:t>e per ogni prodotto utilizzato</w:t>
      </w:r>
      <w:r w:rsidRPr="00492286">
        <w:t>.</w:t>
      </w:r>
    </w:p>
    <w:p w14:paraId="30CB2787" w14:textId="77777777" w:rsidR="00332474" w:rsidRPr="00492286" w:rsidRDefault="00332474" w:rsidP="00332474">
      <w:pPr>
        <w:ind w:left="2127"/>
        <w:jc w:val="both"/>
      </w:pPr>
      <w:r w:rsidRPr="00492286">
        <w:t>Ogni Concorrente potrà vincere una sola volta</w:t>
      </w:r>
      <w:r w:rsidR="00645FD7" w:rsidRPr="00492286">
        <w:t xml:space="preserve"> in tutto il concorso</w:t>
      </w:r>
      <w:r w:rsidRPr="00492286">
        <w:t>.</w:t>
      </w:r>
    </w:p>
    <w:p w14:paraId="7CB845B9" w14:textId="77777777" w:rsidR="00D66B44" w:rsidRPr="00492286" w:rsidRDefault="00D66B44" w:rsidP="00CD6FF7">
      <w:pPr>
        <w:jc w:val="both"/>
        <w:rPr>
          <w:bCs/>
        </w:rPr>
      </w:pPr>
    </w:p>
    <w:p w14:paraId="4457C8B0" w14:textId="5AD0EF9E" w:rsidR="00645FD7" w:rsidRPr="00492286" w:rsidRDefault="00D11FD9" w:rsidP="00DE3345">
      <w:pPr>
        <w:ind w:left="2124"/>
        <w:jc w:val="both"/>
      </w:pPr>
      <w:r w:rsidRPr="00492286">
        <w:rPr>
          <w:bCs/>
        </w:rPr>
        <w:t>Al termine del concorso</w:t>
      </w:r>
      <w:r w:rsidRPr="00492286">
        <w:rPr>
          <w:b/>
        </w:rPr>
        <w:t xml:space="preserve">, </w:t>
      </w:r>
      <w:r w:rsidR="00DE3345" w:rsidRPr="00492286">
        <w:rPr>
          <w:b/>
          <w:bCs/>
        </w:rPr>
        <w:t>tra tutte le</w:t>
      </w:r>
      <w:r w:rsidR="008C7D8A" w:rsidRPr="00492286">
        <w:rPr>
          <w:b/>
          <w:bCs/>
        </w:rPr>
        <w:t xml:space="preserve"> </w:t>
      </w:r>
      <w:r w:rsidR="00DE3345" w:rsidRPr="00492286">
        <w:rPr>
          <w:b/>
          <w:bCs/>
        </w:rPr>
        <w:t xml:space="preserve">recensioni </w:t>
      </w:r>
      <w:r w:rsidR="008C7D8A" w:rsidRPr="00492286">
        <w:rPr>
          <w:b/>
          <w:bCs/>
        </w:rPr>
        <w:t>in tema ed in regola</w:t>
      </w:r>
      <w:r w:rsidR="008C7D8A" w:rsidRPr="00492286">
        <w:rPr>
          <w:bCs/>
        </w:rPr>
        <w:t xml:space="preserve"> con quanto previsto dal presente regolamento, </w:t>
      </w:r>
      <w:r w:rsidR="008C7D8A" w:rsidRPr="00492286">
        <w:rPr>
          <w:b/>
        </w:rPr>
        <w:t>un’apposita giuria selezionerà</w:t>
      </w:r>
      <w:r w:rsidR="00731722" w:rsidRPr="00492286">
        <w:rPr>
          <w:b/>
        </w:rPr>
        <w:t>,</w:t>
      </w:r>
      <w:r w:rsidR="00DE3345" w:rsidRPr="00492286">
        <w:rPr>
          <w:b/>
        </w:rPr>
        <w:t xml:space="preserve"> </w:t>
      </w:r>
      <w:r w:rsidR="00DE3345" w:rsidRPr="00492286">
        <w:rPr>
          <w:b/>
          <w:bCs/>
        </w:rPr>
        <w:t xml:space="preserve">per ogni </w:t>
      </w:r>
      <w:r w:rsidR="00E408DB">
        <w:rPr>
          <w:b/>
          <w:bCs/>
        </w:rPr>
        <w:t>mese</w:t>
      </w:r>
      <w:r w:rsidR="00DE3345" w:rsidRPr="00492286">
        <w:rPr>
          <w:b/>
          <w:bCs/>
        </w:rPr>
        <w:t xml:space="preserve"> di partecipazione</w:t>
      </w:r>
      <w:r w:rsidR="008C7D8A" w:rsidRPr="00492286">
        <w:t xml:space="preserve">, a suo insindacabile giudizio, </w:t>
      </w:r>
      <w:r w:rsidR="00DE3345" w:rsidRPr="00492286">
        <w:rPr>
          <w:b/>
        </w:rPr>
        <w:t>l</w:t>
      </w:r>
      <w:r w:rsidR="00DC71B5" w:rsidRPr="00492286">
        <w:rPr>
          <w:b/>
        </w:rPr>
        <w:t>a</w:t>
      </w:r>
      <w:r w:rsidR="00DE3345" w:rsidRPr="00492286">
        <w:t xml:space="preserve"> </w:t>
      </w:r>
      <w:r w:rsidR="00DE3345" w:rsidRPr="00492286">
        <w:rPr>
          <w:b/>
        </w:rPr>
        <w:t>recension</w:t>
      </w:r>
      <w:r w:rsidR="00DC71B5" w:rsidRPr="00492286">
        <w:rPr>
          <w:b/>
        </w:rPr>
        <w:t>e</w:t>
      </w:r>
      <w:r w:rsidR="00DE3345" w:rsidRPr="00492286">
        <w:rPr>
          <w:b/>
        </w:rPr>
        <w:t xml:space="preserve"> </w:t>
      </w:r>
      <w:r w:rsidR="00DC71B5" w:rsidRPr="00492286">
        <w:rPr>
          <w:b/>
        </w:rPr>
        <w:t xml:space="preserve">ritenuta </w:t>
      </w:r>
      <w:r w:rsidR="008C7D8A" w:rsidRPr="00492286">
        <w:rPr>
          <w:b/>
        </w:rPr>
        <w:t>miglior</w:t>
      </w:r>
      <w:r w:rsidR="00DC71B5" w:rsidRPr="00492286">
        <w:rPr>
          <w:b/>
        </w:rPr>
        <w:t>e</w:t>
      </w:r>
      <w:r w:rsidR="008C7D8A" w:rsidRPr="00492286">
        <w:t xml:space="preserve"> in base all’originalità</w:t>
      </w:r>
      <w:r w:rsidR="0044418D" w:rsidRPr="00492286">
        <w:t xml:space="preserve"> e </w:t>
      </w:r>
      <w:r w:rsidR="008C7D8A" w:rsidRPr="00492286">
        <w:t>alla creatività, ed</w:t>
      </w:r>
      <w:r w:rsidR="00DE3345" w:rsidRPr="00492286">
        <w:t xml:space="preserve"> i</w:t>
      </w:r>
      <w:r w:rsidR="008C7D8A" w:rsidRPr="00492286">
        <w:t xml:space="preserve"> </w:t>
      </w:r>
      <w:r w:rsidR="00DE3345" w:rsidRPr="00492286">
        <w:t>Concorrenti</w:t>
      </w:r>
      <w:r w:rsidR="008C7D8A" w:rsidRPr="00492286">
        <w:t xml:space="preserve"> che </w:t>
      </w:r>
      <w:r w:rsidR="00DE3345" w:rsidRPr="00492286">
        <w:t xml:space="preserve">le avranno </w:t>
      </w:r>
      <w:r w:rsidR="00DC71B5" w:rsidRPr="00492286">
        <w:t>caricate</w:t>
      </w:r>
      <w:r w:rsidR="00DE3345" w:rsidRPr="00492286">
        <w:t xml:space="preserve"> vinceranno</w:t>
      </w:r>
      <w:r w:rsidR="008C7D8A" w:rsidRPr="00492286">
        <w:t xml:space="preserve"> </w:t>
      </w:r>
      <w:r w:rsidR="00645FD7" w:rsidRPr="00492286">
        <w:t xml:space="preserve">il premio </w:t>
      </w:r>
      <w:r w:rsidR="008C7D8A" w:rsidRPr="00492286">
        <w:t xml:space="preserve">più sotto indicato. </w:t>
      </w:r>
    </w:p>
    <w:p w14:paraId="76BAD2CA" w14:textId="77777777" w:rsidR="00DE3345" w:rsidRPr="00492286" w:rsidRDefault="00DE3345" w:rsidP="00DE3345">
      <w:pPr>
        <w:ind w:left="2124"/>
        <w:jc w:val="both"/>
        <w:rPr>
          <w:bCs/>
        </w:rPr>
      </w:pPr>
    </w:p>
    <w:p w14:paraId="78357AD4" w14:textId="77777777" w:rsidR="008C7D8A" w:rsidRPr="00492286" w:rsidRDefault="008C7D8A" w:rsidP="008C7D8A">
      <w:pPr>
        <w:ind w:left="2124" w:firstLine="6"/>
        <w:jc w:val="both"/>
      </w:pPr>
      <w:r w:rsidRPr="00492286">
        <w:t>L</w:t>
      </w:r>
      <w:r w:rsidR="00DC71B5" w:rsidRPr="00492286">
        <w:t>a</w:t>
      </w:r>
      <w:r w:rsidRPr="00492286">
        <w:t xml:space="preserve"> selezion</w:t>
      </w:r>
      <w:r w:rsidR="00DC71B5" w:rsidRPr="00492286">
        <w:t>e</w:t>
      </w:r>
      <w:r w:rsidRPr="00492286">
        <w:t xml:space="preserve"> verr</w:t>
      </w:r>
      <w:r w:rsidR="00DC71B5" w:rsidRPr="00492286">
        <w:t>à</w:t>
      </w:r>
      <w:r w:rsidRPr="00492286">
        <w:t xml:space="preserve"> effettuat</w:t>
      </w:r>
      <w:r w:rsidR="00DC71B5" w:rsidRPr="00492286">
        <w:t>a</w:t>
      </w:r>
      <w:r w:rsidRPr="00492286">
        <w:t xml:space="preserve"> entro la data sopra indicata alla presenza di un funzionario camerale o di un notaio.</w:t>
      </w:r>
    </w:p>
    <w:p w14:paraId="36B60323" w14:textId="77777777" w:rsidR="00FC0EE6" w:rsidRPr="00492286" w:rsidRDefault="00FC0EE6" w:rsidP="006E53F0">
      <w:pPr>
        <w:ind w:left="2127" w:hanging="3"/>
        <w:jc w:val="both"/>
      </w:pPr>
    </w:p>
    <w:p w14:paraId="7FA333BF" w14:textId="4A8FF6DB" w:rsidR="006E53F0" w:rsidRPr="00492286" w:rsidRDefault="00FC0EE6" w:rsidP="006E53F0">
      <w:pPr>
        <w:ind w:left="2127" w:hanging="3"/>
        <w:jc w:val="both"/>
      </w:pPr>
      <w:r w:rsidRPr="00492286">
        <w:t>I</w:t>
      </w:r>
      <w:r w:rsidR="006E53F0" w:rsidRPr="00492286">
        <w:t xml:space="preserve"> vincitori saranno contattati a mezzo e-mail e dovranno inviare, entro </w:t>
      </w:r>
      <w:r w:rsidR="009F10A4" w:rsidRPr="00492286">
        <w:t>5</w:t>
      </w:r>
      <w:r w:rsidR="006E53F0" w:rsidRPr="00492286">
        <w:t xml:space="preserve"> giorni dalla comunicazione, copia del proprio documento d’identità (fronte e retro in corso di validità) ai riferimenti che gli saranno </w:t>
      </w:r>
      <w:r w:rsidR="006E53F0" w:rsidRPr="00E408DB">
        <w:t>indicati</w:t>
      </w:r>
      <w:r w:rsidR="00C26B7A" w:rsidRPr="00E408DB">
        <w:t xml:space="preserve"> con i propri dati anagrafici</w:t>
      </w:r>
      <w:r w:rsidR="006E53F0" w:rsidRPr="00E408DB">
        <w:t>.</w:t>
      </w:r>
      <w:r w:rsidR="006E53F0" w:rsidRPr="00492286">
        <w:t xml:space="preserve"> Passati i </w:t>
      </w:r>
      <w:r w:rsidR="009F10A4" w:rsidRPr="00492286">
        <w:t>5</w:t>
      </w:r>
      <w:r w:rsidR="006E53F0" w:rsidRPr="00492286">
        <w:t xml:space="preserve"> giorni senza aver ricevuto il documento richiesto, </w:t>
      </w:r>
      <w:r w:rsidR="00777902" w:rsidRPr="00492286">
        <w:t>perderanno il diritto al premio e i premi saranno devoluti all’Onlus</w:t>
      </w:r>
      <w:r w:rsidR="00B022DD" w:rsidRPr="00492286">
        <w:t xml:space="preserve"> più sotto indicata</w:t>
      </w:r>
      <w:r w:rsidR="00777902" w:rsidRPr="00492286">
        <w:t>.</w:t>
      </w:r>
    </w:p>
    <w:p w14:paraId="33052504" w14:textId="5DE6A42B" w:rsidR="00652F7E" w:rsidRDefault="00652F7E" w:rsidP="00CD6FF7">
      <w:pPr>
        <w:jc w:val="both"/>
      </w:pPr>
    </w:p>
    <w:p w14:paraId="7434F230" w14:textId="77777777" w:rsidR="00274A76" w:rsidRPr="00492286" w:rsidRDefault="00274A76" w:rsidP="00CD6FF7">
      <w:pPr>
        <w:jc w:val="both"/>
      </w:pPr>
    </w:p>
    <w:p w14:paraId="6769E364" w14:textId="77777777" w:rsidR="00652F7E" w:rsidRPr="00492286" w:rsidRDefault="00652F7E" w:rsidP="00652F7E">
      <w:pPr>
        <w:ind w:left="2124" w:firstLine="3"/>
        <w:jc w:val="both"/>
      </w:pPr>
      <w:r w:rsidRPr="00492286">
        <w:lastRenderedPageBreak/>
        <w:t xml:space="preserve">Si prevede </w:t>
      </w:r>
      <w:r w:rsidR="00777902" w:rsidRPr="00492286">
        <w:t xml:space="preserve">che i premi vengano devoluti all’Onlus </w:t>
      </w:r>
      <w:r w:rsidRPr="00492286">
        <w:t xml:space="preserve">nel caso in cui </w:t>
      </w:r>
      <w:r w:rsidR="00181070" w:rsidRPr="00492286">
        <w:t>i</w:t>
      </w:r>
      <w:r w:rsidR="00DC68DD" w:rsidRPr="00492286">
        <w:t xml:space="preserve"> </w:t>
      </w:r>
      <w:r w:rsidR="00FC0EE6" w:rsidRPr="00492286">
        <w:t xml:space="preserve">rispettivi </w:t>
      </w:r>
      <w:r w:rsidR="00DC68DD" w:rsidRPr="00492286">
        <w:t>vincit</w:t>
      </w:r>
      <w:r w:rsidR="00181070" w:rsidRPr="00492286">
        <w:t>o</w:t>
      </w:r>
      <w:r w:rsidR="00DC68DD" w:rsidRPr="00492286">
        <w:t>r</w:t>
      </w:r>
      <w:r w:rsidR="004A045B" w:rsidRPr="00492286">
        <w:t xml:space="preserve">i </w:t>
      </w:r>
      <w:r w:rsidRPr="00492286">
        <w:t>risultasse</w:t>
      </w:r>
      <w:r w:rsidR="00D9072E" w:rsidRPr="00492286">
        <w:t>ro</w:t>
      </w:r>
      <w:r w:rsidRPr="00492286">
        <w:t xml:space="preserve"> irreperibil</w:t>
      </w:r>
      <w:r w:rsidR="00D9072E" w:rsidRPr="00492286">
        <w:t>i</w:t>
      </w:r>
      <w:r w:rsidRPr="00492286">
        <w:t xml:space="preserve"> o avesse</w:t>
      </w:r>
      <w:r w:rsidR="00D9072E" w:rsidRPr="00492286">
        <w:t>ro</w:t>
      </w:r>
      <w:r w:rsidRPr="00492286">
        <w:t xml:space="preserve"> fornito dati personali non completi, non corretti o non veritieri, oppure per mancato ricevimento della documentazione richiesta nei tempi indicati o per ricevimento di documentazione non completa o non conforme. </w:t>
      </w:r>
    </w:p>
    <w:p w14:paraId="64456478" w14:textId="77777777" w:rsidR="0090254D" w:rsidRPr="00492286" w:rsidRDefault="0090254D" w:rsidP="00A0253B">
      <w:pPr>
        <w:shd w:val="clear" w:color="auto" w:fill="FFFFFF"/>
        <w:jc w:val="both"/>
      </w:pPr>
    </w:p>
    <w:p w14:paraId="552C3412" w14:textId="77777777" w:rsidR="00A0253B" w:rsidRPr="00492286" w:rsidRDefault="00A0253B" w:rsidP="00A0253B">
      <w:pPr>
        <w:shd w:val="clear" w:color="auto" w:fill="FFFFFF"/>
        <w:jc w:val="both"/>
        <w:rPr>
          <w:b/>
        </w:rPr>
      </w:pPr>
      <w:r w:rsidRPr="00492286">
        <w:rPr>
          <w:b/>
        </w:rPr>
        <w:t>UBICAZIONE</w:t>
      </w:r>
      <w:r w:rsidRPr="00492286">
        <w:rPr>
          <w:b/>
        </w:rPr>
        <w:tab/>
      </w:r>
      <w:r w:rsidRPr="00492286">
        <w:rPr>
          <w:b/>
        </w:rPr>
        <w:tab/>
      </w:r>
    </w:p>
    <w:p w14:paraId="1BD686A2" w14:textId="77777777" w:rsidR="00A0253B" w:rsidRPr="00492286" w:rsidRDefault="00A0253B" w:rsidP="00A0253B">
      <w:pPr>
        <w:shd w:val="clear" w:color="auto" w:fill="FFFFFF"/>
        <w:jc w:val="both"/>
      </w:pPr>
      <w:r w:rsidRPr="00492286">
        <w:rPr>
          <w:b/>
        </w:rPr>
        <w:t>SERVER</w:t>
      </w:r>
      <w:r w:rsidRPr="00492286">
        <w:rPr>
          <w:b/>
        </w:rPr>
        <w:tab/>
      </w:r>
      <w:r w:rsidRPr="00492286">
        <w:rPr>
          <w:b/>
        </w:rPr>
        <w:tab/>
      </w:r>
      <w:r w:rsidRPr="00492286">
        <w:t>Si precisa che il server che raccoglie e gestisce i dati relativi al concorso è ubicato in Italia.</w:t>
      </w:r>
    </w:p>
    <w:p w14:paraId="0FF7C481" w14:textId="77777777" w:rsidR="00DC71B5" w:rsidRPr="00492286" w:rsidRDefault="00DC71B5" w:rsidP="00D9072E">
      <w:pPr>
        <w:shd w:val="clear" w:color="auto" w:fill="FFFFFF"/>
        <w:jc w:val="both"/>
        <w:rPr>
          <w:b/>
        </w:rPr>
      </w:pPr>
    </w:p>
    <w:p w14:paraId="2F3A3F90" w14:textId="75A8A99E" w:rsidR="00C07621" w:rsidRPr="00492286" w:rsidRDefault="00BD727C" w:rsidP="00DE3345">
      <w:pPr>
        <w:shd w:val="clear" w:color="auto" w:fill="FFFFFF"/>
        <w:jc w:val="both"/>
        <w:rPr>
          <w:b/>
          <w:u w:val="single"/>
        </w:rPr>
      </w:pPr>
      <w:r w:rsidRPr="00492286">
        <w:rPr>
          <w:b/>
        </w:rPr>
        <w:t>MONTEPREMI</w:t>
      </w:r>
      <w:r w:rsidRPr="00492286">
        <w:t xml:space="preserve"> </w:t>
      </w:r>
      <w:r w:rsidRPr="00492286">
        <w:tab/>
      </w:r>
      <w:r w:rsidR="00620DD3" w:rsidRPr="00492286">
        <w:rPr>
          <w:b/>
          <w:u w:val="single"/>
        </w:rPr>
        <w:t>N</w:t>
      </w:r>
      <w:r w:rsidR="00DE3345" w:rsidRPr="00492286">
        <w:rPr>
          <w:b/>
          <w:u w:val="single"/>
        </w:rPr>
        <w:t>.1 premio per ogni</w:t>
      </w:r>
      <w:r w:rsidR="00620DD3" w:rsidRPr="00492286">
        <w:rPr>
          <w:b/>
          <w:u w:val="single"/>
        </w:rPr>
        <w:t xml:space="preserve"> </w:t>
      </w:r>
      <w:r w:rsidR="00E408DB">
        <w:rPr>
          <w:b/>
          <w:u w:val="single"/>
        </w:rPr>
        <w:t>mese</w:t>
      </w:r>
      <w:r w:rsidR="0044418D" w:rsidRPr="00492286">
        <w:rPr>
          <w:b/>
          <w:u w:val="single"/>
        </w:rPr>
        <w:t xml:space="preserve"> di partecipazione</w:t>
      </w:r>
      <w:r w:rsidR="00620DD3" w:rsidRPr="00492286">
        <w:rPr>
          <w:b/>
          <w:u w:val="single"/>
        </w:rPr>
        <w:t xml:space="preserve"> </w:t>
      </w:r>
      <w:r w:rsidR="00731722" w:rsidRPr="00492286">
        <w:rPr>
          <w:b/>
          <w:u w:val="single"/>
        </w:rPr>
        <w:t>(</w:t>
      </w:r>
      <w:r w:rsidR="00620DD3" w:rsidRPr="00492286">
        <w:rPr>
          <w:b/>
          <w:u w:val="single"/>
        </w:rPr>
        <w:t>per un totale di n. 10 premi</w:t>
      </w:r>
      <w:r w:rsidR="00731722" w:rsidRPr="00492286">
        <w:rPr>
          <w:b/>
          <w:u w:val="single"/>
        </w:rPr>
        <w:t>)</w:t>
      </w:r>
      <w:r w:rsidR="00DE3345" w:rsidRPr="00492286">
        <w:rPr>
          <w:b/>
          <w:u w:val="single"/>
        </w:rPr>
        <w:t xml:space="preserve"> </w:t>
      </w:r>
    </w:p>
    <w:p w14:paraId="1EFADA05" w14:textId="78FC647A" w:rsidR="00AF4748" w:rsidRPr="008B59EE" w:rsidRDefault="00DE3345" w:rsidP="008B59EE">
      <w:pPr>
        <w:ind w:left="2127" w:hanging="2127"/>
        <w:jc w:val="both"/>
      </w:pPr>
      <w:r w:rsidRPr="00492286">
        <w:rPr>
          <w:b/>
        </w:rPr>
        <w:tab/>
      </w:r>
      <w:r w:rsidR="00620DD3" w:rsidRPr="008B59EE">
        <w:rPr>
          <w:b/>
        </w:rPr>
        <w:t>N.</w:t>
      </w:r>
      <w:r w:rsidRPr="008B59EE">
        <w:rPr>
          <w:b/>
        </w:rPr>
        <w:t xml:space="preserve">1 </w:t>
      </w:r>
      <w:r w:rsidR="00E408DB">
        <w:rPr>
          <w:b/>
        </w:rPr>
        <w:t>Ultrasonic Stain Remover Pen</w:t>
      </w:r>
      <w:r w:rsidRPr="008B59EE">
        <w:rPr>
          <w:b/>
        </w:rPr>
        <w:t xml:space="preserve"> Electrolux </w:t>
      </w:r>
      <w:r w:rsidRPr="008B59EE">
        <w:t xml:space="preserve">del valore di € </w:t>
      </w:r>
      <w:r w:rsidR="00E408DB">
        <w:t>98</w:t>
      </w:r>
      <w:r w:rsidR="00C56840">
        <w:t>,</w:t>
      </w:r>
      <w:r w:rsidR="00E408DB">
        <w:t>28</w:t>
      </w:r>
      <w:r w:rsidR="008B59EE" w:rsidRPr="008B59EE">
        <w:t xml:space="preserve"> +</w:t>
      </w:r>
      <w:r w:rsidRPr="008B59EE">
        <w:t xml:space="preserve"> IVA = € </w:t>
      </w:r>
      <w:r w:rsidR="00E408DB">
        <w:t>119</w:t>
      </w:r>
      <w:r w:rsidR="00C56840">
        <w:t>,</w:t>
      </w:r>
      <w:r w:rsidR="00E408DB">
        <w:t>90</w:t>
      </w:r>
      <w:r w:rsidR="00333C88">
        <w:t>.</w:t>
      </w:r>
    </w:p>
    <w:p w14:paraId="2D3DA7EC" w14:textId="77777777" w:rsidR="008B59EE" w:rsidRPr="008B59EE" w:rsidRDefault="008B59EE" w:rsidP="00412F78">
      <w:pPr>
        <w:shd w:val="clear" w:color="auto" w:fill="FFFFFF"/>
        <w:ind w:left="2127"/>
        <w:jc w:val="both"/>
        <w:rPr>
          <w:b/>
        </w:rPr>
      </w:pPr>
    </w:p>
    <w:p w14:paraId="188ABF98" w14:textId="155BACAF" w:rsidR="00412F78" w:rsidRDefault="00A0253B" w:rsidP="00412F78">
      <w:pPr>
        <w:shd w:val="clear" w:color="auto" w:fill="FFFFFF"/>
        <w:ind w:left="2127"/>
        <w:jc w:val="both"/>
        <w:rPr>
          <w:b/>
        </w:rPr>
      </w:pPr>
      <w:r w:rsidRPr="008B59EE">
        <w:rPr>
          <w:b/>
        </w:rPr>
        <w:t xml:space="preserve">Totale </w:t>
      </w:r>
      <w:r w:rsidR="003F160C" w:rsidRPr="008B59EE">
        <w:rPr>
          <w:b/>
        </w:rPr>
        <w:t>M</w:t>
      </w:r>
      <w:r w:rsidRPr="008B59EE">
        <w:rPr>
          <w:b/>
        </w:rPr>
        <w:t>ontepremi</w:t>
      </w:r>
      <w:r w:rsidR="002E3CB2" w:rsidRPr="008B59EE">
        <w:rPr>
          <w:b/>
        </w:rPr>
        <w:t>:</w:t>
      </w:r>
      <w:r w:rsidRPr="008B59EE">
        <w:rPr>
          <w:b/>
        </w:rPr>
        <w:t xml:space="preserve"> </w:t>
      </w:r>
      <w:r w:rsidR="00412F78" w:rsidRPr="008B59EE">
        <w:rPr>
          <w:b/>
        </w:rPr>
        <w:t>€</w:t>
      </w:r>
      <w:r w:rsidR="00F219D1" w:rsidRPr="008B59EE">
        <w:rPr>
          <w:b/>
        </w:rPr>
        <w:t xml:space="preserve"> </w:t>
      </w:r>
      <w:r w:rsidR="00E408DB">
        <w:rPr>
          <w:b/>
        </w:rPr>
        <w:t>982</w:t>
      </w:r>
      <w:r w:rsidR="008B59EE" w:rsidRPr="008B59EE">
        <w:rPr>
          <w:b/>
        </w:rPr>
        <w:t>,</w:t>
      </w:r>
      <w:r w:rsidR="00E408DB">
        <w:rPr>
          <w:b/>
        </w:rPr>
        <w:t>80</w:t>
      </w:r>
      <w:r w:rsidR="00D9072E" w:rsidRPr="008B59EE">
        <w:rPr>
          <w:b/>
        </w:rPr>
        <w:t xml:space="preserve"> + IVA = € </w:t>
      </w:r>
      <w:r w:rsidR="00E408DB">
        <w:rPr>
          <w:b/>
        </w:rPr>
        <w:t>1.199.00</w:t>
      </w:r>
      <w:r w:rsidR="00333C88">
        <w:rPr>
          <w:b/>
        </w:rPr>
        <w:t>.</w:t>
      </w:r>
    </w:p>
    <w:p w14:paraId="68B035E6" w14:textId="34C25984" w:rsidR="008B59EE" w:rsidRDefault="008B59EE" w:rsidP="00412F78">
      <w:pPr>
        <w:shd w:val="clear" w:color="auto" w:fill="FFFFFF"/>
        <w:ind w:left="2127"/>
        <w:jc w:val="both"/>
        <w:rPr>
          <w:color w:val="1F4E79"/>
          <w:lang w:eastAsia="it-IT"/>
        </w:rPr>
      </w:pPr>
    </w:p>
    <w:p w14:paraId="7338E361" w14:textId="77777777" w:rsidR="00A0253B" w:rsidRPr="00492286" w:rsidRDefault="00A0253B" w:rsidP="00A0253B">
      <w:pPr>
        <w:shd w:val="clear" w:color="auto" w:fill="FFFFFF"/>
        <w:ind w:left="2127" w:hanging="2124"/>
        <w:jc w:val="both"/>
      </w:pPr>
      <w:r w:rsidRPr="00492286">
        <w:rPr>
          <w:b/>
        </w:rPr>
        <w:t>PUBBLICITÀ</w:t>
      </w:r>
      <w:r w:rsidRPr="00492286">
        <w:t xml:space="preserve">      </w:t>
      </w:r>
      <w:r w:rsidRPr="00492286">
        <w:tab/>
        <w:t>La manifestazione sarà pubblicizzata tramite internet.</w:t>
      </w:r>
    </w:p>
    <w:p w14:paraId="6878053C" w14:textId="77777777" w:rsidR="00A0253B" w:rsidRPr="00492286" w:rsidRDefault="00602661" w:rsidP="00A0253B">
      <w:pPr>
        <w:ind w:left="2127" w:hanging="2127"/>
        <w:jc w:val="both"/>
      </w:pPr>
      <w:r w:rsidRPr="00492286">
        <w:tab/>
        <w:t>L</w:t>
      </w:r>
      <w:r w:rsidR="0044418D" w:rsidRPr="00492286">
        <w:t>a</w:t>
      </w:r>
      <w:r w:rsidR="00A0253B" w:rsidRPr="00492286">
        <w:t xml:space="preserve"> società</w:t>
      </w:r>
      <w:r w:rsidR="0044418D" w:rsidRPr="00492286">
        <w:t xml:space="preserve"> promotrice</w:t>
      </w:r>
      <w:r w:rsidR="00A0253B" w:rsidRPr="00492286">
        <w:t xml:space="preserve"> si riserva comunque il diritto di utilizzare ogni altro mezzo di comunicazione che appaia idoneo a portare a conoscenza il contenuto della presente manifestazione a premio ai destinatari della stessa.</w:t>
      </w:r>
    </w:p>
    <w:p w14:paraId="5F6DB885" w14:textId="77777777" w:rsidR="00A0253B" w:rsidRPr="00492286" w:rsidRDefault="00A0253B" w:rsidP="00A0253B">
      <w:pPr>
        <w:shd w:val="clear" w:color="auto" w:fill="FFFFFF"/>
        <w:ind w:left="2127"/>
        <w:jc w:val="both"/>
      </w:pPr>
      <w:r w:rsidRPr="00492286">
        <w:t>Il regolamento è disponibile sul sito internet sopra indicato.</w:t>
      </w:r>
    </w:p>
    <w:p w14:paraId="0F4CAB79" w14:textId="77777777" w:rsidR="00C07621" w:rsidRPr="00492286" w:rsidRDefault="00C07621" w:rsidP="00C07621">
      <w:pPr>
        <w:shd w:val="clear" w:color="auto" w:fill="FFFFFF"/>
        <w:ind w:left="2127"/>
        <w:jc w:val="both"/>
      </w:pPr>
    </w:p>
    <w:p w14:paraId="0B5AFCAE" w14:textId="77777777" w:rsidR="00C07621" w:rsidRPr="00492286" w:rsidRDefault="00C07621" w:rsidP="00C07621">
      <w:pPr>
        <w:jc w:val="both"/>
      </w:pPr>
      <w:r w:rsidRPr="00492286">
        <w:rPr>
          <w:b/>
        </w:rPr>
        <w:t>FACOLTA’ DI</w:t>
      </w:r>
      <w:r w:rsidRPr="00492286">
        <w:t xml:space="preserve"> </w:t>
      </w:r>
      <w:r w:rsidRPr="00492286">
        <w:tab/>
      </w:r>
      <w:r w:rsidRPr="00492286">
        <w:tab/>
        <w:t>Ai sensi dell'articolo 30 del D.P.R. n. 600 del 29/9/73 l</w:t>
      </w:r>
      <w:r w:rsidR="007D443D" w:rsidRPr="00492286">
        <w:t>a</w:t>
      </w:r>
      <w:r w:rsidRPr="00492286">
        <w:t xml:space="preserve"> società promotric</w:t>
      </w:r>
      <w:r w:rsidR="007D443D" w:rsidRPr="00492286">
        <w:t>e</w:t>
      </w:r>
      <w:r w:rsidRPr="00492286">
        <w:t xml:space="preserve"> dichiara</w:t>
      </w:r>
      <w:r w:rsidRPr="00492286">
        <w:tab/>
      </w:r>
    </w:p>
    <w:p w14:paraId="3C9C49C5" w14:textId="77777777" w:rsidR="00C07621" w:rsidRPr="00492286" w:rsidRDefault="00C07621" w:rsidP="00C07621">
      <w:pPr>
        <w:jc w:val="both"/>
      </w:pPr>
      <w:r w:rsidRPr="00492286">
        <w:rPr>
          <w:b/>
        </w:rPr>
        <w:t>RIVALSA</w:t>
      </w:r>
      <w:r w:rsidRPr="00492286">
        <w:tab/>
      </w:r>
      <w:r w:rsidRPr="00492286">
        <w:tab/>
      </w:r>
      <w:r w:rsidR="009F10A4" w:rsidRPr="00492286">
        <w:t>di</w:t>
      </w:r>
      <w:r w:rsidRPr="00492286">
        <w:t xml:space="preserve"> non esercita</w:t>
      </w:r>
      <w:r w:rsidR="009F10A4" w:rsidRPr="00492286">
        <w:t>re</w:t>
      </w:r>
      <w:r w:rsidRPr="00492286">
        <w:t xml:space="preserve"> la facoltà di rivalsa nei confronti dei vincitori dei premi.</w:t>
      </w:r>
    </w:p>
    <w:p w14:paraId="52C6EB00" w14:textId="77777777" w:rsidR="00C07621" w:rsidRPr="00492286" w:rsidRDefault="00C07621" w:rsidP="00C07621">
      <w:pPr>
        <w:shd w:val="clear" w:color="auto" w:fill="FFFFFF"/>
        <w:ind w:left="2124" w:hanging="2124"/>
        <w:jc w:val="both"/>
        <w:rPr>
          <w:b/>
        </w:rPr>
      </w:pPr>
    </w:p>
    <w:p w14:paraId="34323013" w14:textId="77777777" w:rsidR="00C07621" w:rsidRPr="00492286" w:rsidRDefault="00C07621" w:rsidP="00C07621">
      <w:pPr>
        <w:ind w:left="2127" w:hanging="2127"/>
        <w:jc w:val="both"/>
      </w:pPr>
      <w:r w:rsidRPr="00492286">
        <w:rPr>
          <w:b/>
        </w:rPr>
        <w:t>VARIE</w:t>
      </w:r>
      <w:r w:rsidRPr="00492286">
        <w:tab/>
        <w:t>I premi saranno consegnati entro 180gg dalla data di assegnazione.</w:t>
      </w:r>
    </w:p>
    <w:p w14:paraId="046B10EA" w14:textId="77777777" w:rsidR="00C07621" w:rsidRPr="00492286" w:rsidRDefault="00C07621" w:rsidP="00C07621">
      <w:pPr>
        <w:ind w:left="2127" w:hanging="2127"/>
        <w:jc w:val="both"/>
      </w:pPr>
    </w:p>
    <w:p w14:paraId="1A74837A" w14:textId="77777777" w:rsidR="00C07621" w:rsidRPr="00492286" w:rsidRDefault="00620DD3" w:rsidP="00C07621">
      <w:pPr>
        <w:ind w:left="2127"/>
        <w:jc w:val="both"/>
      </w:pPr>
      <w:r w:rsidRPr="00492286">
        <w:t>La</w:t>
      </w:r>
      <w:r w:rsidR="00C07621" w:rsidRPr="00492286">
        <w:t xml:space="preserve"> società promotric</w:t>
      </w:r>
      <w:r w:rsidRPr="00492286">
        <w:t>e</w:t>
      </w:r>
      <w:r w:rsidR="00C07621" w:rsidRPr="00492286">
        <w:t xml:space="preserve"> si riserva il diritto di:</w:t>
      </w:r>
    </w:p>
    <w:p w14:paraId="02E4A814" w14:textId="77777777" w:rsidR="00C07621" w:rsidRPr="00492286" w:rsidRDefault="00C07621" w:rsidP="00C07621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2552"/>
        <w:contextualSpacing/>
        <w:jc w:val="both"/>
        <w:textAlignment w:val="baseline"/>
        <w:rPr>
          <w:sz w:val="20"/>
          <w:szCs w:val="20"/>
        </w:rPr>
      </w:pPr>
      <w:r w:rsidRPr="00492286">
        <w:rPr>
          <w:sz w:val="20"/>
          <w:szCs w:val="20"/>
        </w:rPr>
        <w:t xml:space="preserve">pubblicare i dati e </w:t>
      </w:r>
      <w:r w:rsidR="00620DD3" w:rsidRPr="00492286">
        <w:rPr>
          <w:sz w:val="20"/>
          <w:szCs w:val="20"/>
        </w:rPr>
        <w:t>le recensioni</w:t>
      </w:r>
      <w:r w:rsidRPr="00492286">
        <w:rPr>
          <w:sz w:val="20"/>
          <w:szCs w:val="20"/>
        </w:rPr>
        <w:t xml:space="preserve"> dei vincitori ed eventualmente dei partecipanti;</w:t>
      </w:r>
    </w:p>
    <w:p w14:paraId="1910C90E" w14:textId="77777777" w:rsidR="00C07621" w:rsidRPr="00492286" w:rsidRDefault="00C07621" w:rsidP="00C07621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2552"/>
        <w:contextualSpacing/>
        <w:jc w:val="both"/>
        <w:textAlignment w:val="baseline"/>
        <w:rPr>
          <w:sz w:val="20"/>
          <w:szCs w:val="20"/>
        </w:rPr>
      </w:pPr>
      <w:r w:rsidRPr="00492286">
        <w:rPr>
          <w:sz w:val="20"/>
          <w:szCs w:val="20"/>
        </w:rPr>
        <w:t>richiedere ai vincitori ed eventualmente ai Concorrenti tutti i documenti necessari per verificare la correttezza dei dati inseriti e de</w:t>
      </w:r>
      <w:r w:rsidR="00620DD3" w:rsidRPr="00492286">
        <w:rPr>
          <w:sz w:val="20"/>
          <w:szCs w:val="20"/>
        </w:rPr>
        <w:t>lle</w:t>
      </w:r>
      <w:r w:rsidRPr="00492286">
        <w:rPr>
          <w:sz w:val="20"/>
          <w:szCs w:val="20"/>
        </w:rPr>
        <w:t xml:space="preserve"> </w:t>
      </w:r>
      <w:r w:rsidR="00620DD3" w:rsidRPr="00492286">
        <w:rPr>
          <w:sz w:val="20"/>
          <w:szCs w:val="20"/>
        </w:rPr>
        <w:t>recensioni</w:t>
      </w:r>
      <w:r w:rsidRPr="00492286">
        <w:rPr>
          <w:sz w:val="20"/>
          <w:szCs w:val="20"/>
        </w:rPr>
        <w:t xml:space="preserve">; l’eventuale richiesta verrà effettuata a mezzo e-mail all’indirizzo utilizzato per la registrazione al concorso; la mancata o incompleta trasmissione della documentazione entro il termine di </w:t>
      </w:r>
      <w:r w:rsidR="009F10A4" w:rsidRPr="00492286">
        <w:rPr>
          <w:sz w:val="20"/>
          <w:szCs w:val="20"/>
        </w:rPr>
        <w:t>5</w:t>
      </w:r>
      <w:r w:rsidRPr="00492286">
        <w:rPr>
          <w:sz w:val="20"/>
          <w:szCs w:val="20"/>
        </w:rPr>
        <w:t xml:space="preserve"> giorni dalla richiesta, comporta l’esclusione dalla partecipazione al Concorso;</w:t>
      </w:r>
    </w:p>
    <w:p w14:paraId="33FDE3FF" w14:textId="77777777" w:rsidR="00C07621" w:rsidRPr="00492286" w:rsidRDefault="00C07621" w:rsidP="00C07621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2552"/>
        <w:contextualSpacing/>
        <w:jc w:val="both"/>
        <w:textAlignment w:val="baseline"/>
        <w:rPr>
          <w:sz w:val="20"/>
          <w:szCs w:val="20"/>
        </w:rPr>
      </w:pPr>
      <w:r w:rsidRPr="00492286">
        <w:rPr>
          <w:sz w:val="20"/>
          <w:szCs w:val="20"/>
        </w:rPr>
        <w:t>effettuare le opportune verifiche, eventualmente annullando le registrazioni, partecipazioni o vincite effettuate, secondo</w:t>
      </w:r>
      <w:r w:rsidR="00620DD3" w:rsidRPr="00492286">
        <w:rPr>
          <w:sz w:val="20"/>
          <w:szCs w:val="20"/>
        </w:rPr>
        <w:t xml:space="preserve"> il giudizio insindacabile della società promotrice </w:t>
      </w:r>
      <w:r w:rsidRPr="00492286">
        <w:rPr>
          <w:sz w:val="20"/>
          <w:szCs w:val="20"/>
        </w:rPr>
        <w:t>o di terze parti incaricate dalle stesse, difformemente da quanto previsto o con mezzi, modalità e/o strumenti giudicati in maniera sospetta, fraudolenta o in violazione del normale svolgimento dell’iniziativa e, conseguentemente, escludendo dalla partecipazione gli utenti che non dovessero rispettare le regole previste, eventualmente annullando anche le vincite già conseguite;</w:t>
      </w:r>
    </w:p>
    <w:p w14:paraId="2E208A2D" w14:textId="77777777" w:rsidR="00C07621" w:rsidRPr="00492286" w:rsidRDefault="00C07621" w:rsidP="00C07621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2552"/>
        <w:contextualSpacing/>
        <w:jc w:val="both"/>
        <w:textAlignment w:val="baseline"/>
        <w:rPr>
          <w:sz w:val="20"/>
          <w:szCs w:val="20"/>
        </w:rPr>
      </w:pPr>
      <w:r w:rsidRPr="00492286">
        <w:rPr>
          <w:sz w:val="20"/>
          <w:szCs w:val="20"/>
        </w:rPr>
        <w:t>procedere, nei termini giudicati più opportuni e nel rispetto delle leggi vigenti, per limitare ed inibire ogni iniziativa volta ad aggirare il sistema ideato.</w:t>
      </w:r>
    </w:p>
    <w:p w14:paraId="3161A056" w14:textId="77777777" w:rsidR="00C07621" w:rsidRPr="00492286" w:rsidRDefault="00C07621" w:rsidP="00C07621">
      <w:pPr>
        <w:ind w:left="2127"/>
        <w:jc w:val="both"/>
      </w:pPr>
    </w:p>
    <w:p w14:paraId="0950E1BB" w14:textId="77777777" w:rsidR="00C07621" w:rsidRPr="00492286" w:rsidRDefault="00C07621" w:rsidP="00C07621">
      <w:pPr>
        <w:ind w:left="2127"/>
        <w:jc w:val="both"/>
      </w:pPr>
      <w:r w:rsidRPr="00492286">
        <w:t>L</w:t>
      </w:r>
      <w:r w:rsidR="00620DD3" w:rsidRPr="00492286">
        <w:t>a</w:t>
      </w:r>
      <w:r w:rsidRPr="00492286">
        <w:t xml:space="preserve"> società promotric</w:t>
      </w:r>
      <w:r w:rsidR="00620DD3" w:rsidRPr="00492286">
        <w:t>e</w:t>
      </w:r>
      <w:r w:rsidRPr="00492286">
        <w:t xml:space="preserve"> non </w:t>
      </w:r>
      <w:r w:rsidR="00620DD3" w:rsidRPr="00492286">
        <w:t>è</w:t>
      </w:r>
      <w:r w:rsidRPr="00492286">
        <w:t xml:space="preserve"> responsabil</w:t>
      </w:r>
      <w:r w:rsidR="00620DD3" w:rsidRPr="00492286">
        <w:t>e</w:t>
      </w:r>
      <w:r w:rsidRPr="00492286">
        <w:t xml:space="preserve"> per:</w:t>
      </w:r>
    </w:p>
    <w:p w14:paraId="7EF07847" w14:textId="77777777" w:rsidR="00C07621" w:rsidRPr="00492286" w:rsidRDefault="00C07621" w:rsidP="00C07621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2552"/>
        <w:contextualSpacing/>
        <w:jc w:val="both"/>
        <w:textAlignment w:val="baseline"/>
        <w:rPr>
          <w:sz w:val="20"/>
          <w:szCs w:val="20"/>
        </w:rPr>
      </w:pPr>
      <w:r w:rsidRPr="00492286">
        <w:rPr>
          <w:sz w:val="20"/>
          <w:szCs w:val="20"/>
        </w:rPr>
        <w:t>l’eventuale mancato recapito della comunicazione dell’avvenuta vincita e/o di altre eventuali comunicazioni effettuate al vincitore o ai Concorrenti, dovuta all’indicazione da parte dei Concorrenti di dati errati e/o non aggiornati, a indirizzi e-mail inesistenti/errati, non disponibili o inseriti in una black-list, a mailbox piene o disabilitate, a server irraggiungibili, oppure a filtri antispam;</w:t>
      </w:r>
    </w:p>
    <w:p w14:paraId="6A434895" w14:textId="77777777" w:rsidR="00C07621" w:rsidRPr="00492286" w:rsidRDefault="00C07621" w:rsidP="00C07621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2552"/>
        <w:contextualSpacing/>
        <w:jc w:val="both"/>
        <w:textAlignment w:val="baseline"/>
        <w:rPr>
          <w:sz w:val="20"/>
          <w:szCs w:val="20"/>
        </w:rPr>
      </w:pPr>
      <w:r w:rsidRPr="00492286">
        <w:rPr>
          <w:sz w:val="20"/>
          <w:szCs w:val="20"/>
        </w:rPr>
        <w:t>problemi di accesso, impedimento, disfunzione o difficoltà riguardante gli strumenti tecnici, il computer, la linea telefonica, i cavi, l’elettronica, il software e l’hardware, la trasmissione e la connessione, il collegamento internet, antivirus, antispam, firewall o disguidi postali o cause di qualunque altro genere al di fuori del controllo della promotrice stessa.</w:t>
      </w:r>
    </w:p>
    <w:p w14:paraId="324461A8" w14:textId="77777777" w:rsidR="00C07621" w:rsidRPr="00492286" w:rsidRDefault="00C07621" w:rsidP="00C07621">
      <w:pPr>
        <w:ind w:left="2127" w:hanging="3"/>
        <w:jc w:val="both"/>
      </w:pPr>
    </w:p>
    <w:p w14:paraId="04634898" w14:textId="77777777" w:rsidR="00C07621" w:rsidRPr="00492286" w:rsidRDefault="00C07621" w:rsidP="00C07621">
      <w:pPr>
        <w:ind w:left="2127"/>
        <w:jc w:val="both"/>
      </w:pPr>
      <w:r w:rsidRPr="00492286">
        <w:t>Si precisa che:</w:t>
      </w:r>
    </w:p>
    <w:p w14:paraId="6FE4AB89" w14:textId="77777777" w:rsidR="00C07621" w:rsidRPr="00492286" w:rsidRDefault="00C07621" w:rsidP="00C07621">
      <w:pPr>
        <w:pStyle w:val="Paragrafoelenco"/>
        <w:numPr>
          <w:ilvl w:val="0"/>
          <w:numId w:val="24"/>
        </w:numPr>
        <w:ind w:left="2552"/>
        <w:jc w:val="both"/>
        <w:rPr>
          <w:sz w:val="20"/>
          <w:szCs w:val="20"/>
        </w:rPr>
      </w:pPr>
      <w:r w:rsidRPr="00492286">
        <w:rPr>
          <w:sz w:val="20"/>
          <w:szCs w:val="20"/>
        </w:rPr>
        <w:t>la partecipazione comporta per il Concorrente l’accettazione incondizionata e totale delle regole e delle clausole contenute nel presente regolamento senza limitazione alcuna;</w:t>
      </w:r>
    </w:p>
    <w:p w14:paraId="32958914" w14:textId="77777777" w:rsidR="00C07621" w:rsidRPr="00492286" w:rsidRDefault="00C07621" w:rsidP="00C07621">
      <w:pPr>
        <w:pStyle w:val="Paragrafoelenco"/>
        <w:numPr>
          <w:ilvl w:val="0"/>
          <w:numId w:val="24"/>
        </w:numPr>
        <w:ind w:left="2552"/>
        <w:jc w:val="both"/>
        <w:rPr>
          <w:sz w:val="20"/>
          <w:szCs w:val="20"/>
        </w:rPr>
      </w:pPr>
      <w:r w:rsidRPr="00492286">
        <w:rPr>
          <w:sz w:val="20"/>
          <w:szCs w:val="20"/>
        </w:rPr>
        <w:t>i premi non sono sostituibili, né convertibili in denaro, né è data alcuna facoltà a vincitori di richiedere, con o senza l’aggiunta di somme di denaro, la possibilità di ricevere un premio diverso. Nel caso in cui i premi non fossero più disponibili per cause sopravvenute non imputabili a</w:t>
      </w:r>
      <w:r w:rsidR="0044418D" w:rsidRPr="00492286">
        <w:rPr>
          <w:sz w:val="20"/>
          <w:szCs w:val="20"/>
        </w:rPr>
        <w:t>lla</w:t>
      </w:r>
      <w:r w:rsidRPr="00492286">
        <w:rPr>
          <w:sz w:val="20"/>
          <w:szCs w:val="20"/>
        </w:rPr>
        <w:t xml:space="preserve"> società promotric</w:t>
      </w:r>
      <w:r w:rsidR="0044418D" w:rsidRPr="00492286">
        <w:rPr>
          <w:sz w:val="20"/>
          <w:szCs w:val="20"/>
        </w:rPr>
        <w:t>e</w:t>
      </w:r>
      <w:r w:rsidRPr="00492286">
        <w:rPr>
          <w:sz w:val="20"/>
          <w:szCs w:val="20"/>
        </w:rPr>
        <w:t xml:space="preserve">, gli stessi saranno sostituiti con premi di analogo valore e con simili caratteristiche; </w:t>
      </w:r>
    </w:p>
    <w:p w14:paraId="2DB883BB" w14:textId="77777777" w:rsidR="00C07621" w:rsidRPr="00492286" w:rsidRDefault="00C07621" w:rsidP="00C07621">
      <w:pPr>
        <w:pStyle w:val="Paragrafoelenco"/>
        <w:numPr>
          <w:ilvl w:val="0"/>
          <w:numId w:val="24"/>
        </w:numPr>
        <w:ind w:left="2552"/>
        <w:jc w:val="both"/>
        <w:rPr>
          <w:sz w:val="20"/>
          <w:szCs w:val="20"/>
        </w:rPr>
      </w:pPr>
      <w:r w:rsidRPr="00492286">
        <w:rPr>
          <w:sz w:val="20"/>
          <w:szCs w:val="20"/>
        </w:rPr>
        <w:t>i costi di connessione ad internet dipendono dal piano tariffario che il Concorrente ha sottoscritto presso il proprio operatore.</w:t>
      </w:r>
    </w:p>
    <w:p w14:paraId="1AA27101" w14:textId="77777777" w:rsidR="00C07621" w:rsidRPr="00492286" w:rsidRDefault="00C07621" w:rsidP="00C07621">
      <w:pPr>
        <w:ind w:left="2124" w:firstLine="3"/>
        <w:jc w:val="both"/>
      </w:pPr>
    </w:p>
    <w:p w14:paraId="64D6058F" w14:textId="77777777" w:rsidR="00DC71B5" w:rsidRPr="00492286" w:rsidRDefault="00DC71B5" w:rsidP="00C07621">
      <w:pPr>
        <w:ind w:left="2124"/>
        <w:jc w:val="both"/>
        <w:rPr>
          <w:bCs/>
        </w:rPr>
      </w:pPr>
      <w:r w:rsidRPr="00492286">
        <w:rPr>
          <w:bCs/>
        </w:rPr>
        <w:t>Partecipando al concorso i Concorrenti garantiscono di essere in possesso di tutti i diritti per poter disporre dei contributi caricati</w:t>
      </w:r>
    </w:p>
    <w:p w14:paraId="01A022C2" w14:textId="77777777" w:rsidR="00C07621" w:rsidRPr="00492286" w:rsidRDefault="00C07621" w:rsidP="00C07621">
      <w:pPr>
        <w:ind w:left="2124"/>
        <w:jc w:val="both"/>
        <w:rPr>
          <w:bCs/>
        </w:rPr>
      </w:pPr>
      <w:r w:rsidRPr="00492286">
        <w:rPr>
          <w:bCs/>
        </w:rPr>
        <w:lastRenderedPageBreak/>
        <w:t xml:space="preserve">Non saranno ammessi al concorso (o potranno essere eliminati) </w:t>
      </w:r>
      <w:r w:rsidR="00620DD3" w:rsidRPr="00492286">
        <w:rPr>
          <w:bCs/>
        </w:rPr>
        <w:t>recensioni</w:t>
      </w:r>
      <w:r w:rsidRPr="00492286">
        <w:rPr>
          <w:bCs/>
        </w:rPr>
        <w:t xml:space="preserve"> che siano palesemente in contrasto con norme di legge, siano di cattivo gusto o abbiano contenuti volgari, osceni o offensivi della morale corrente o che in qualche modo ledano la sensibilità altrui; abbiano un contenuto razzista o incitino all’odio o alla violenza o contengano informazioni false, inesatte, fuorvianti o fraudolente; richiedano o sottintendano dei compensi; violino in qualunque modo diritti di terzi, anche con riferimento al diritto d’autore; costituiscano una forma di pubblicità, diretta o indiretta a qualsiasi attività commerciale o a scopo di lucro o materiali inerenti un tema diverso da quello proposto. </w:t>
      </w:r>
    </w:p>
    <w:p w14:paraId="77621DDA" w14:textId="77777777" w:rsidR="00DC71B5" w:rsidRPr="00492286" w:rsidRDefault="00DC71B5" w:rsidP="00DC71B5">
      <w:pPr>
        <w:ind w:left="2127"/>
        <w:jc w:val="both"/>
        <w:rPr>
          <w:bCs/>
        </w:rPr>
      </w:pPr>
      <w:r w:rsidRPr="00492286">
        <w:rPr>
          <w:bCs/>
        </w:rPr>
        <w:t>Tutti i concorrenti cedono, a titolo gratuito, alla società promotrice i diritti di sfruttamento, nessuno escluso, relativi ai contributi inviati, in ogni sede ed attraverso ogni mezzo tecnico, per il mondo intero e per il periodo massimo previsto dalla vigente normativa in materia di diritto d’autore, ai sensi e per gli effetti della cessione di diritti prevista dal presente regolamento.</w:t>
      </w:r>
    </w:p>
    <w:p w14:paraId="0A2028F0" w14:textId="77777777" w:rsidR="00DC71B5" w:rsidRPr="00492286" w:rsidRDefault="00DC71B5" w:rsidP="00DC71B5">
      <w:pPr>
        <w:ind w:left="2127"/>
        <w:jc w:val="both"/>
      </w:pPr>
      <w:r w:rsidRPr="00492286">
        <w:t>Tali diritti sono concessi dagli utenti a fronte della eventuale pubblicazione dei contributi senza che null’altro sia dovuto dall</w:t>
      </w:r>
      <w:r w:rsidR="00907608">
        <w:t>a società promotrice</w:t>
      </w:r>
      <w:r w:rsidRPr="00492286">
        <w:t xml:space="preserve">. </w:t>
      </w:r>
    </w:p>
    <w:p w14:paraId="0ECF3E0E" w14:textId="77777777" w:rsidR="00620DD3" w:rsidRPr="00492286" w:rsidRDefault="00DC71B5" w:rsidP="00DC71B5">
      <w:pPr>
        <w:ind w:left="2124" w:firstLine="3"/>
        <w:jc w:val="both"/>
        <w:rPr>
          <w:bCs/>
        </w:rPr>
      </w:pPr>
      <w:r w:rsidRPr="00492286">
        <w:rPr>
          <w:bCs/>
        </w:rPr>
        <w:t>A tale proposito i Concorrenti danno all</w:t>
      </w:r>
      <w:r w:rsidR="00907608">
        <w:rPr>
          <w:bCs/>
        </w:rPr>
        <w:t>a</w:t>
      </w:r>
      <w:r w:rsidRPr="00492286">
        <w:rPr>
          <w:bCs/>
        </w:rPr>
        <w:t xml:space="preserve"> società promotric</w:t>
      </w:r>
      <w:r w:rsidR="00907608">
        <w:rPr>
          <w:bCs/>
        </w:rPr>
        <w:t>e</w:t>
      </w:r>
      <w:r w:rsidRPr="00492286">
        <w:rPr>
          <w:bCs/>
        </w:rPr>
        <w:t>, la più ampia garanzia e manleva ai suddetti diritti, rispetto ad ogni pretesa esercitata da terzi. I contributi non devono contenere alcun elemento avente natura o finalità pubblicitaria diretta, indiretta o subliminale o che possa provocare lesioni di diritti personali o patrimoniali di terzi, né violazioni di norme e regolamenti</w:t>
      </w:r>
    </w:p>
    <w:p w14:paraId="3F8C61C6" w14:textId="77777777" w:rsidR="00DC71B5" w:rsidRPr="00492286" w:rsidRDefault="00DC71B5" w:rsidP="00DC71B5">
      <w:pPr>
        <w:ind w:left="2124" w:firstLine="3"/>
        <w:jc w:val="both"/>
      </w:pPr>
    </w:p>
    <w:p w14:paraId="078FB5BC" w14:textId="77777777" w:rsidR="006012D4" w:rsidRDefault="00C07621" w:rsidP="00C07621">
      <w:pPr>
        <w:ind w:left="2124" w:hanging="2124"/>
        <w:jc w:val="both"/>
      </w:pPr>
      <w:r w:rsidRPr="00492286">
        <w:rPr>
          <w:b/>
        </w:rPr>
        <w:t>ONLUS</w:t>
      </w:r>
      <w:r w:rsidRPr="00492286">
        <w:tab/>
        <w:t xml:space="preserve">Eventuali premi non richiesti o non assegnati, diversi da quelli rifiutati, saranno devoluti </w:t>
      </w:r>
      <w:r w:rsidR="00DC71B5" w:rsidRPr="00492286">
        <w:t xml:space="preserve">a: </w:t>
      </w:r>
    </w:p>
    <w:p w14:paraId="2F3BA7BE" w14:textId="77777777" w:rsidR="00C07621" w:rsidRPr="00492286" w:rsidRDefault="006012D4" w:rsidP="006012D4">
      <w:pPr>
        <w:ind w:left="2124" w:firstLine="3"/>
        <w:jc w:val="both"/>
      </w:pPr>
      <w:r w:rsidRPr="008B1FA2">
        <w:t xml:space="preserve">Lega del Filo d'Oro ONLUS - Via Montecerno, 1 - 60027 Osimo (AN) </w:t>
      </w:r>
      <w:r w:rsidR="008B1FA2" w:rsidRPr="008B1FA2">
        <w:t>–</w:t>
      </w:r>
      <w:r w:rsidRPr="008B1FA2">
        <w:t xml:space="preserve"> </w:t>
      </w:r>
      <w:r w:rsidR="008B1FA2" w:rsidRPr="008B1FA2">
        <w:t>P. IVA</w:t>
      </w:r>
      <w:r w:rsidRPr="008B1FA2">
        <w:t xml:space="preserve"> 01185590427 - Cod. fisc.80003150424</w:t>
      </w:r>
      <w:r w:rsidR="00DC71B5" w:rsidRPr="008B1FA2">
        <w:t>.</w:t>
      </w:r>
    </w:p>
    <w:p w14:paraId="1E9EF194" w14:textId="77777777" w:rsidR="006B0D0B" w:rsidRPr="00492286" w:rsidRDefault="006B0D0B" w:rsidP="00C07621">
      <w:pPr>
        <w:shd w:val="clear" w:color="auto" w:fill="FFFFFF"/>
        <w:ind w:left="2127"/>
        <w:jc w:val="both"/>
      </w:pPr>
    </w:p>
    <w:p w14:paraId="52A66E2A" w14:textId="77777777" w:rsidR="00DC71B5" w:rsidRPr="003919F8" w:rsidRDefault="00DC71B5" w:rsidP="00DC71B5">
      <w:pPr>
        <w:shd w:val="clear" w:color="auto" w:fill="FFFFFF"/>
        <w:ind w:left="2127"/>
        <w:jc w:val="right"/>
        <w:rPr>
          <w:lang w:val="en-GB"/>
        </w:rPr>
      </w:pPr>
      <w:r w:rsidRPr="003919F8">
        <w:rPr>
          <w:b/>
          <w:lang w:val="en-GB"/>
        </w:rPr>
        <w:t>ELECTROLUX APPLIANCES S.p.A.</w:t>
      </w:r>
    </w:p>
    <w:sectPr w:rsidR="00DC71B5" w:rsidRPr="003919F8" w:rsidSect="009F10A4">
      <w:footnotePr>
        <w:pos w:val="beneathText"/>
      </w:footnotePr>
      <w:pgSz w:w="11905" w:h="16837"/>
      <w:pgMar w:top="851" w:right="1004" w:bottom="56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839F" w14:textId="77777777" w:rsidR="006F7390" w:rsidRDefault="006F7390" w:rsidP="00C321E5">
      <w:r>
        <w:separator/>
      </w:r>
    </w:p>
  </w:endnote>
  <w:endnote w:type="continuationSeparator" w:id="0">
    <w:p w14:paraId="5D280342" w14:textId="77777777" w:rsidR="006F7390" w:rsidRDefault="006F7390" w:rsidP="00C3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69F2" w14:textId="77777777" w:rsidR="006F7390" w:rsidRDefault="006F7390" w:rsidP="00C321E5">
      <w:r>
        <w:separator/>
      </w:r>
    </w:p>
  </w:footnote>
  <w:footnote w:type="continuationSeparator" w:id="0">
    <w:p w14:paraId="2AC76C26" w14:textId="77777777" w:rsidR="006F7390" w:rsidRDefault="006F7390" w:rsidP="00C3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Stile1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C94C6C"/>
    <w:multiLevelType w:val="hybridMultilevel"/>
    <w:tmpl w:val="29F29B56"/>
    <w:lvl w:ilvl="0" w:tplc="4E3481A4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01CC2AF8"/>
    <w:multiLevelType w:val="hybridMultilevel"/>
    <w:tmpl w:val="55E237C4"/>
    <w:lvl w:ilvl="0" w:tplc="4E3481A4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" w15:restartNumberingAfterBreak="0">
    <w:nsid w:val="064E0054"/>
    <w:multiLevelType w:val="hybridMultilevel"/>
    <w:tmpl w:val="8F7AA306"/>
    <w:lvl w:ilvl="0" w:tplc="E5D48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64DD0"/>
    <w:multiLevelType w:val="hybridMultilevel"/>
    <w:tmpl w:val="D046CCE0"/>
    <w:lvl w:ilvl="0" w:tplc="B776A7F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01100FD"/>
    <w:multiLevelType w:val="hybridMultilevel"/>
    <w:tmpl w:val="92D2EA5E"/>
    <w:lvl w:ilvl="0" w:tplc="EB9C4F88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17FB1F32"/>
    <w:multiLevelType w:val="hybridMultilevel"/>
    <w:tmpl w:val="F0DCE206"/>
    <w:lvl w:ilvl="0" w:tplc="6122C2B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9120E"/>
    <w:multiLevelType w:val="hybridMultilevel"/>
    <w:tmpl w:val="9EB8AA98"/>
    <w:lvl w:ilvl="0" w:tplc="2C92419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B540C9C"/>
    <w:multiLevelType w:val="hybridMultilevel"/>
    <w:tmpl w:val="B4D49A7C"/>
    <w:lvl w:ilvl="0" w:tplc="515817C2">
      <w:start w:val="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1DA74294"/>
    <w:multiLevelType w:val="hybridMultilevel"/>
    <w:tmpl w:val="DCA4FACE"/>
    <w:lvl w:ilvl="0" w:tplc="E5D48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1505"/>
    <w:multiLevelType w:val="hybridMultilevel"/>
    <w:tmpl w:val="B10CC2F0"/>
    <w:lvl w:ilvl="0" w:tplc="82068A0E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45562F"/>
    <w:multiLevelType w:val="hybridMultilevel"/>
    <w:tmpl w:val="59D6E99C"/>
    <w:lvl w:ilvl="0" w:tplc="F0A0BB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858"/>
    <w:multiLevelType w:val="hybridMultilevel"/>
    <w:tmpl w:val="BA0ACBE6"/>
    <w:lvl w:ilvl="0" w:tplc="E5D4857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411209DB"/>
    <w:multiLevelType w:val="multilevel"/>
    <w:tmpl w:val="9EB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83601"/>
    <w:multiLevelType w:val="hybridMultilevel"/>
    <w:tmpl w:val="24647F22"/>
    <w:lvl w:ilvl="0" w:tplc="6122C2B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4D557CD2"/>
    <w:multiLevelType w:val="hybridMultilevel"/>
    <w:tmpl w:val="63981AC6"/>
    <w:lvl w:ilvl="0" w:tplc="2FD0A744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4EC101E9"/>
    <w:multiLevelType w:val="hybridMultilevel"/>
    <w:tmpl w:val="468E4BD8"/>
    <w:lvl w:ilvl="0" w:tplc="E5D48576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4FE724AC"/>
    <w:multiLevelType w:val="hybridMultilevel"/>
    <w:tmpl w:val="6FA20994"/>
    <w:lvl w:ilvl="0" w:tplc="10C80B1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018758F"/>
    <w:multiLevelType w:val="hybridMultilevel"/>
    <w:tmpl w:val="036A39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D2FF7"/>
    <w:multiLevelType w:val="hybridMultilevel"/>
    <w:tmpl w:val="334E9D4C"/>
    <w:lvl w:ilvl="0" w:tplc="127A24B2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50BE5E6B"/>
    <w:multiLevelType w:val="hybridMultilevel"/>
    <w:tmpl w:val="EDB4B200"/>
    <w:lvl w:ilvl="0" w:tplc="10C80B1C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584464F9"/>
    <w:multiLevelType w:val="hybridMultilevel"/>
    <w:tmpl w:val="B0AC5F62"/>
    <w:lvl w:ilvl="0" w:tplc="5D1C5120">
      <w:start w:val="14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5BBC0D10"/>
    <w:multiLevelType w:val="hybridMultilevel"/>
    <w:tmpl w:val="EDAED572"/>
    <w:lvl w:ilvl="0" w:tplc="60FAD390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486CEB"/>
    <w:multiLevelType w:val="hybridMultilevel"/>
    <w:tmpl w:val="6CCE75A0"/>
    <w:lvl w:ilvl="0" w:tplc="0410000F">
      <w:start w:val="1"/>
      <w:numFmt w:val="decimal"/>
      <w:lvlText w:val="%1."/>
      <w:lvlJc w:val="left"/>
      <w:pPr>
        <w:ind w:left="3180" w:hanging="360"/>
      </w:p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6" w15:restartNumberingAfterBreak="0">
    <w:nsid w:val="6AA21572"/>
    <w:multiLevelType w:val="hybridMultilevel"/>
    <w:tmpl w:val="526C874E"/>
    <w:lvl w:ilvl="0" w:tplc="0EC0403E">
      <w:numFmt w:val="bullet"/>
      <w:lvlText w:val="-"/>
      <w:lvlJc w:val="left"/>
      <w:pPr>
        <w:ind w:left="284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6B2C3F85"/>
    <w:multiLevelType w:val="hybridMultilevel"/>
    <w:tmpl w:val="47502EF8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73956085"/>
    <w:multiLevelType w:val="hybridMultilevel"/>
    <w:tmpl w:val="AD96D646"/>
    <w:lvl w:ilvl="0" w:tplc="0382E09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741810EA"/>
    <w:multiLevelType w:val="hybridMultilevel"/>
    <w:tmpl w:val="21DE8824"/>
    <w:lvl w:ilvl="0" w:tplc="00000001">
      <w:start w:val="1"/>
      <w:numFmt w:val="bullet"/>
      <w:lvlText w:val="-"/>
      <w:lvlJc w:val="left"/>
      <w:pPr>
        <w:ind w:left="313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0" w15:restartNumberingAfterBreak="0">
    <w:nsid w:val="75BD12A3"/>
    <w:multiLevelType w:val="hybridMultilevel"/>
    <w:tmpl w:val="FAFE8AFC"/>
    <w:lvl w:ilvl="0" w:tplc="C67C2732">
      <w:start w:val="1"/>
      <w:numFmt w:val="upperLetter"/>
      <w:lvlText w:val="%1)"/>
      <w:lvlJc w:val="left"/>
      <w:pPr>
        <w:ind w:left="249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78007AF9"/>
    <w:multiLevelType w:val="hybridMultilevel"/>
    <w:tmpl w:val="7B444F52"/>
    <w:lvl w:ilvl="0" w:tplc="92B21992">
      <w:start w:val="1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78BD4AA5"/>
    <w:multiLevelType w:val="hybridMultilevel"/>
    <w:tmpl w:val="1B002B30"/>
    <w:lvl w:ilvl="0" w:tplc="19B20D5E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7AE8775F"/>
    <w:multiLevelType w:val="hybridMultilevel"/>
    <w:tmpl w:val="293AEFD0"/>
    <w:lvl w:ilvl="0" w:tplc="0FE0733C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B042773"/>
    <w:multiLevelType w:val="hybridMultilevel"/>
    <w:tmpl w:val="A4F250DE"/>
    <w:lvl w:ilvl="0" w:tplc="80D8723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33"/>
  </w:num>
  <w:num w:numId="6">
    <w:abstractNumId w:val="7"/>
  </w:num>
  <w:num w:numId="7">
    <w:abstractNumId w:val="5"/>
  </w:num>
  <w:num w:numId="8">
    <w:abstractNumId w:val="19"/>
  </w:num>
  <w:num w:numId="9">
    <w:abstractNumId w:val="11"/>
  </w:num>
  <w:num w:numId="10">
    <w:abstractNumId w:val="10"/>
  </w:num>
  <w:num w:numId="11">
    <w:abstractNumId w:val="20"/>
  </w:num>
  <w:num w:numId="12">
    <w:abstractNumId w:val="21"/>
  </w:num>
  <w:num w:numId="13">
    <w:abstractNumId w:val="18"/>
  </w:num>
  <w:num w:numId="14">
    <w:abstractNumId w:val="29"/>
  </w:num>
  <w:num w:numId="15">
    <w:abstractNumId w:val="14"/>
  </w:num>
  <w:num w:numId="16">
    <w:abstractNumId w:val="13"/>
  </w:num>
  <w:num w:numId="17">
    <w:abstractNumId w:val="27"/>
  </w:num>
  <w:num w:numId="18">
    <w:abstractNumId w:val="3"/>
  </w:num>
  <w:num w:numId="19">
    <w:abstractNumId w:val="16"/>
  </w:num>
  <w:num w:numId="20">
    <w:abstractNumId w:val="30"/>
  </w:num>
  <w:num w:numId="21">
    <w:abstractNumId w:val="4"/>
  </w:num>
  <w:num w:numId="22">
    <w:abstractNumId w:val="32"/>
  </w:num>
  <w:num w:numId="23">
    <w:abstractNumId w:val="28"/>
  </w:num>
  <w:num w:numId="24">
    <w:abstractNumId w:val="26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31"/>
  </w:num>
  <w:num w:numId="30">
    <w:abstractNumId w:val="22"/>
  </w:num>
  <w:num w:numId="31">
    <w:abstractNumId w:val="6"/>
  </w:num>
  <w:num w:numId="32">
    <w:abstractNumId w:val="25"/>
  </w:num>
  <w:num w:numId="33">
    <w:abstractNumId w:val="17"/>
  </w:num>
  <w:num w:numId="34">
    <w:abstractNumId w:val="1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3D"/>
    <w:rsid w:val="000013F2"/>
    <w:rsid w:val="000024A8"/>
    <w:rsid w:val="000040E4"/>
    <w:rsid w:val="00010CC5"/>
    <w:rsid w:val="000146E2"/>
    <w:rsid w:val="0001636E"/>
    <w:rsid w:val="000173C4"/>
    <w:rsid w:val="0001793B"/>
    <w:rsid w:val="00020D60"/>
    <w:rsid w:val="00020E97"/>
    <w:rsid w:val="000275EA"/>
    <w:rsid w:val="000302B8"/>
    <w:rsid w:val="000304D5"/>
    <w:rsid w:val="00031AFB"/>
    <w:rsid w:val="00034A5A"/>
    <w:rsid w:val="00036E12"/>
    <w:rsid w:val="000426CE"/>
    <w:rsid w:val="000439D3"/>
    <w:rsid w:val="0004514A"/>
    <w:rsid w:val="00051727"/>
    <w:rsid w:val="000517C5"/>
    <w:rsid w:val="00053A4D"/>
    <w:rsid w:val="00056574"/>
    <w:rsid w:val="00061513"/>
    <w:rsid w:val="00061E15"/>
    <w:rsid w:val="0006234B"/>
    <w:rsid w:val="00064203"/>
    <w:rsid w:val="000654C8"/>
    <w:rsid w:val="000662ED"/>
    <w:rsid w:val="00067DAB"/>
    <w:rsid w:val="00071C39"/>
    <w:rsid w:val="00071EA4"/>
    <w:rsid w:val="00074423"/>
    <w:rsid w:val="00076F4D"/>
    <w:rsid w:val="000773BA"/>
    <w:rsid w:val="000863E7"/>
    <w:rsid w:val="00091A9F"/>
    <w:rsid w:val="000925B8"/>
    <w:rsid w:val="00094A6C"/>
    <w:rsid w:val="00095D96"/>
    <w:rsid w:val="00097F41"/>
    <w:rsid w:val="000A3D8D"/>
    <w:rsid w:val="000A5AE4"/>
    <w:rsid w:val="000B05AF"/>
    <w:rsid w:val="000B0F8B"/>
    <w:rsid w:val="000B13FC"/>
    <w:rsid w:val="000B4A0A"/>
    <w:rsid w:val="000C0146"/>
    <w:rsid w:val="000C4206"/>
    <w:rsid w:val="000C5964"/>
    <w:rsid w:val="000C5B7A"/>
    <w:rsid w:val="000D1FBA"/>
    <w:rsid w:val="000D438E"/>
    <w:rsid w:val="000E23C3"/>
    <w:rsid w:val="000E57BB"/>
    <w:rsid w:val="000F0E30"/>
    <w:rsid w:val="000F26AC"/>
    <w:rsid w:val="000F3A1B"/>
    <w:rsid w:val="0010057E"/>
    <w:rsid w:val="0012264C"/>
    <w:rsid w:val="00122D3E"/>
    <w:rsid w:val="00125A74"/>
    <w:rsid w:val="00126BCD"/>
    <w:rsid w:val="00127EC6"/>
    <w:rsid w:val="00130BA4"/>
    <w:rsid w:val="00131D36"/>
    <w:rsid w:val="00140304"/>
    <w:rsid w:val="0014400D"/>
    <w:rsid w:val="00146BA6"/>
    <w:rsid w:val="0015207E"/>
    <w:rsid w:val="00161AE8"/>
    <w:rsid w:val="00163F7E"/>
    <w:rsid w:val="001653CE"/>
    <w:rsid w:val="00167C05"/>
    <w:rsid w:val="001712B3"/>
    <w:rsid w:val="00174AB9"/>
    <w:rsid w:val="00175159"/>
    <w:rsid w:val="00175674"/>
    <w:rsid w:val="001764C4"/>
    <w:rsid w:val="00177487"/>
    <w:rsid w:val="001777F6"/>
    <w:rsid w:val="00181070"/>
    <w:rsid w:val="00185BD4"/>
    <w:rsid w:val="00186A87"/>
    <w:rsid w:val="00193B95"/>
    <w:rsid w:val="00193DF3"/>
    <w:rsid w:val="001977C3"/>
    <w:rsid w:val="00197D9C"/>
    <w:rsid w:val="001A5C70"/>
    <w:rsid w:val="001A77BD"/>
    <w:rsid w:val="001B288A"/>
    <w:rsid w:val="001B473D"/>
    <w:rsid w:val="001C045A"/>
    <w:rsid w:val="001C0619"/>
    <w:rsid w:val="001C3F5C"/>
    <w:rsid w:val="001D0C48"/>
    <w:rsid w:val="001D3636"/>
    <w:rsid w:val="001D3E80"/>
    <w:rsid w:val="001D5258"/>
    <w:rsid w:val="001D5F97"/>
    <w:rsid w:val="001E3BDD"/>
    <w:rsid w:val="001E6890"/>
    <w:rsid w:val="001E7A81"/>
    <w:rsid w:val="001F28E4"/>
    <w:rsid w:val="001F2E5E"/>
    <w:rsid w:val="001F548B"/>
    <w:rsid w:val="001F791C"/>
    <w:rsid w:val="00204177"/>
    <w:rsid w:val="00205764"/>
    <w:rsid w:val="00205D86"/>
    <w:rsid w:val="0020697A"/>
    <w:rsid w:val="00213BC0"/>
    <w:rsid w:val="0022220C"/>
    <w:rsid w:val="00223C04"/>
    <w:rsid w:val="002240AD"/>
    <w:rsid w:val="0022415D"/>
    <w:rsid w:val="002331B9"/>
    <w:rsid w:val="00233A1F"/>
    <w:rsid w:val="002351B8"/>
    <w:rsid w:val="002411DA"/>
    <w:rsid w:val="0024147B"/>
    <w:rsid w:val="00242581"/>
    <w:rsid w:val="002435ED"/>
    <w:rsid w:val="00246E70"/>
    <w:rsid w:val="00253551"/>
    <w:rsid w:val="002536D0"/>
    <w:rsid w:val="0025583A"/>
    <w:rsid w:val="00256181"/>
    <w:rsid w:val="0025645D"/>
    <w:rsid w:val="002604BF"/>
    <w:rsid w:val="00261129"/>
    <w:rsid w:val="00272657"/>
    <w:rsid w:val="00273081"/>
    <w:rsid w:val="0027395C"/>
    <w:rsid w:val="00274A76"/>
    <w:rsid w:val="00275DA3"/>
    <w:rsid w:val="002760E6"/>
    <w:rsid w:val="002831AA"/>
    <w:rsid w:val="0028450F"/>
    <w:rsid w:val="00291744"/>
    <w:rsid w:val="00292C42"/>
    <w:rsid w:val="00293419"/>
    <w:rsid w:val="0029508E"/>
    <w:rsid w:val="002A0D1D"/>
    <w:rsid w:val="002A1B64"/>
    <w:rsid w:val="002A2065"/>
    <w:rsid w:val="002A4FD4"/>
    <w:rsid w:val="002A78E1"/>
    <w:rsid w:val="002A7DEE"/>
    <w:rsid w:val="002A7F09"/>
    <w:rsid w:val="002B0AB8"/>
    <w:rsid w:val="002B53AC"/>
    <w:rsid w:val="002C6A76"/>
    <w:rsid w:val="002C6AFF"/>
    <w:rsid w:val="002D5419"/>
    <w:rsid w:val="002E1F41"/>
    <w:rsid w:val="002E216C"/>
    <w:rsid w:val="002E3185"/>
    <w:rsid w:val="002E3CB2"/>
    <w:rsid w:val="002F0C75"/>
    <w:rsid w:val="002F16A9"/>
    <w:rsid w:val="002F2684"/>
    <w:rsid w:val="002F6BC5"/>
    <w:rsid w:val="00301C71"/>
    <w:rsid w:val="00303D44"/>
    <w:rsid w:val="00311882"/>
    <w:rsid w:val="00316A48"/>
    <w:rsid w:val="0031791C"/>
    <w:rsid w:val="00330530"/>
    <w:rsid w:val="00332474"/>
    <w:rsid w:val="0033300E"/>
    <w:rsid w:val="00333C88"/>
    <w:rsid w:val="003347A7"/>
    <w:rsid w:val="0033495D"/>
    <w:rsid w:val="0033543E"/>
    <w:rsid w:val="00335FD1"/>
    <w:rsid w:val="003423FA"/>
    <w:rsid w:val="00350D5D"/>
    <w:rsid w:val="00353346"/>
    <w:rsid w:val="00353498"/>
    <w:rsid w:val="0035454D"/>
    <w:rsid w:val="0035644A"/>
    <w:rsid w:val="0036055A"/>
    <w:rsid w:val="00363847"/>
    <w:rsid w:val="003703B3"/>
    <w:rsid w:val="00371175"/>
    <w:rsid w:val="003712AC"/>
    <w:rsid w:val="0037145D"/>
    <w:rsid w:val="00371C70"/>
    <w:rsid w:val="0037268E"/>
    <w:rsid w:val="003726BB"/>
    <w:rsid w:val="003726DA"/>
    <w:rsid w:val="00372A08"/>
    <w:rsid w:val="00373904"/>
    <w:rsid w:val="00373C32"/>
    <w:rsid w:val="00375A12"/>
    <w:rsid w:val="003839D0"/>
    <w:rsid w:val="003919F8"/>
    <w:rsid w:val="00393769"/>
    <w:rsid w:val="0039484D"/>
    <w:rsid w:val="003A0178"/>
    <w:rsid w:val="003A0A4B"/>
    <w:rsid w:val="003A10C6"/>
    <w:rsid w:val="003A1211"/>
    <w:rsid w:val="003A27C2"/>
    <w:rsid w:val="003A5063"/>
    <w:rsid w:val="003A58E9"/>
    <w:rsid w:val="003A79CD"/>
    <w:rsid w:val="003B3242"/>
    <w:rsid w:val="003B5BB1"/>
    <w:rsid w:val="003B6232"/>
    <w:rsid w:val="003C04D2"/>
    <w:rsid w:val="003C0954"/>
    <w:rsid w:val="003C15AF"/>
    <w:rsid w:val="003C610A"/>
    <w:rsid w:val="003D01FA"/>
    <w:rsid w:val="003D025D"/>
    <w:rsid w:val="003D04FD"/>
    <w:rsid w:val="003D1520"/>
    <w:rsid w:val="003D23FA"/>
    <w:rsid w:val="003D31AA"/>
    <w:rsid w:val="003D39C4"/>
    <w:rsid w:val="003D4454"/>
    <w:rsid w:val="003D4E6F"/>
    <w:rsid w:val="003E27DE"/>
    <w:rsid w:val="003F160C"/>
    <w:rsid w:val="003F4736"/>
    <w:rsid w:val="003F507C"/>
    <w:rsid w:val="003F5D9F"/>
    <w:rsid w:val="0040127C"/>
    <w:rsid w:val="00401881"/>
    <w:rsid w:val="00402697"/>
    <w:rsid w:val="00402EB1"/>
    <w:rsid w:val="00411DC8"/>
    <w:rsid w:val="00412F78"/>
    <w:rsid w:val="004165CE"/>
    <w:rsid w:val="00420F0F"/>
    <w:rsid w:val="00422148"/>
    <w:rsid w:val="0042292A"/>
    <w:rsid w:val="00423D6F"/>
    <w:rsid w:val="00434491"/>
    <w:rsid w:val="0043456F"/>
    <w:rsid w:val="00441163"/>
    <w:rsid w:val="00441DDE"/>
    <w:rsid w:val="0044418D"/>
    <w:rsid w:val="00446BF0"/>
    <w:rsid w:val="00452000"/>
    <w:rsid w:val="004536CE"/>
    <w:rsid w:val="0045385D"/>
    <w:rsid w:val="00462C77"/>
    <w:rsid w:val="004702D3"/>
    <w:rsid w:val="00471664"/>
    <w:rsid w:val="00476523"/>
    <w:rsid w:val="004801A1"/>
    <w:rsid w:val="004806D2"/>
    <w:rsid w:val="00482F44"/>
    <w:rsid w:val="00484C25"/>
    <w:rsid w:val="004918AE"/>
    <w:rsid w:val="00492286"/>
    <w:rsid w:val="004A045B"/>
    <w:rsid w:val="004A1E66"/>
    <w:rsid w:val="004A4710"/>
    <w:rsid w:val="004A691F"/>
    <w:rsid w:val="004B0D15"/>
    <w:rsid w:val="004B246D"/>
    <w:rsid w:val="004B33E0"/>
    <w:rsid w:val="004B4A56"/>
    <w:rsid w:val="004B4CC4"/>
    <w:rsid w:val="004C1C3B"/>
    <w:rsid w:val="004C2676"/>
    <w:rsid w:val="004C2952"/>
    <w:rsid w:val="004D03E2"/>
    <w:rsid w:val="004D1DC7"/>
    <w:rsid w:val="004D2805"/>
    <w:rsid w:val="004D3619"/>
    <w:rsid w:val="004D6BA5"/>
    <w:rsid w:val="004E06F3"/>
    <w:rsid w:val="004E3BC2"/>
    <w:rsid w:val="004E4048"/>
    <w:rsid w:val="004E4439"/>
    <w:rsid w:val="004F1F8C"/>
    <w:rsid w:val="004F794B"/>
    <w:rsid w:val="00504407"/>
    <w:rsid w:val="00505A7F"/>
    <w:rsid w:val="005068A1"/>
    <w:rsid w:val="0050719F"/>
    <w:rsid w:val="00513BBD"/>
    <w:rsid w:val="00516DB5"/>
    <w:rsid w:val="005212FC"/>
    <w:rsid w:val="005214B6"/>
    <w:rsid w:val="00521ECC"/>
    <w:rsid w:val="00524D2E"/>
    <w:rsid w:val="00526C4A"/>
    <w:rsid w:val="005337A6"/>
    <w:rsid w:val="00535F5B"/>
    <w:rsid w:val="00543EF0"/>
    <w:rsid w:val="00544AC1"/>
    <w:rsid w:val="00550A63"/>
    <w:rsid w:val="00554C7C"/>
    <w:rsid w:val="0055531F"/>
    <w:rsid w:val="005553AA"/>
    <w:rsid w:val="00560EF5"/>
    <w:rsid w:val="00562DB1"/>
    <w:rsid w:val="005633A4"/>
    <w:rsid w:val="005676B3"/>
    <w:rsid w:val="005703D7"/>
    <w:rsid w:val="00570E61"/>
    <w:rsid w:val="005728CB"/>
    <w:rsid w:val="0057498B"/>
    <w:rsid w:val="00582220"/>
    <w:rsid w:val="0058587D"/>
    <w:rsid w:val="0058657B"/>
    <w:rsid w:val="00587DC1"/>
    <w:rsid w:val="00591436"/>
    <w:rsid w:val="0059288E"/>
    <w:rsid w:val="00597ED1"/>
    <w:rsid w:val="005A03AD"/>
    <w:rsid w:val="005A1BD1"/>
    <w:rsid w:val="005A5302"/>
    <w:rsid w:val="005A603D"/>
    <w:rsid w:val="005A6E89"/>
    <w:rsid w:val="005A7410"/>
    <w:rsid w:val="005B5BD0"/>
    <w:rsid w:val="005B6267"/>
    <w:rsid w:val="005B634C"/>
    <w:rsid w:val="005B739C"/>
    <w:rsid w:val="005D27BE"/>
    <w:rsid w:val="005D2895"/>
    <w:rsid w:val="005D2B16"/>
    <w:rsid w:val="005D4C7B"/>
    <w:rsid w:val="005E05D8"/>
    <w:rsid w:val="005E1E24"/>
    <w:rsid w:val="005E422C"/>
    <w:rsid w:val="005E48A8"/>
    <w:rsid w:val="005E6D98"/>
    <w:rsid w:val="00600836"/>
    <w:rsid w:val="006012D4"/>
    <w:rsid w:val="00601FB1"/>
    <w:rsid w:val="00602661"/>
    <w:rsid w:val="00602E13"/>
    <w:rsid w:val="006047EB"/>
    <w:rsid w:val="006064FE"/>
    <w:rsid w:val="00606B4D"/>
    <w:rsid w:val="0061055A"/>
    <w:rsid w:val="0061195A"/>
    <w:rsid w:val="00616D25"/>
    <w:rsid w:val="00620870"/>
    <w:rsid w:val="00620DD3"/>
    <w:rsid w:val="006234DB"/>
    <w:rsid w:val="00623939"/>
    <w:rsid w:val="006267D7"/>
    <w:rsid w:val="00632B3D"/>
    <w:rsid w:val="006368A0"/>
    <w:rsid w:val="00637230"/>
    <w:rsid w:val="00637549"/>
    <w:rsid w:val="00645FD7"/>
    <w:rsid w:val="006471B9"/>
    <w:rsid w:val="006474B6"/>
    <w:rsid w:val="00647F6E"/>
    <w:rsid w:val="00650338"/>
    <w:rsid w:val="00650E0D"/>
    <w:rsid w:val="00651D76"/>
    <w:rsid w:val="00652D0E"/>
    <w:rsid w:val="00652F7E"/>
    <w:rsid w:val="00655CCD"/>
    <w:rsid w:val="00656148"/>
    <w:rsid w:val="00671B01"/>
    <w:rsid w:val="00674269"/>
    <w:rsid w:val="006748AF"/>
    <w:rsid w:val="006821AB"/>
    <w:rsid w:val="00684B4B"/>
    <w:rsid w:val="00685887"/>
    <w:rsid w:val="00685BBA"/>
    <w:rsid w:val="006900B5"/>
    <w:rsid w:val="00690A13"/>
    <w:rsid w:val="00690A6A"/>
    <w:rsid w:val="00690CCC"/>
    <w:rsid w:val="006921D3"/>
    <w:rsid w:val="00697C87"/>
    <w:rsid w:val="006B0D0B"/>
    <w:rsid w:val="006B2660"/>
    <w:rsid w:val="006B3C0B"/>
    <w:rsid w:val="006C1051"/>
    <w:rsid w:val="006C3ADE"/>
    <w:rsid w:val="006C5F12"/>
    <w:rsid w:val="006C6BEB"/>
    <w:rsid w:val="006C72F0"/>
    <w:rsid w:val="006C7B7D"/>
    <w:rsid w:val="006D106A"/>
    <w:rsid w:val="006D15E3"/>
    <w:rsid w:val="006D1AA5"/>
    <w:rsid w:val="006E43A2"/>
    <w:rsid w:val="006E53F0"/>
    <w:rsid w:val="006F249B"/>
    <w:rsid w:val="006F4788"/>
    <w:rsid w:val="006F557E"/>
    <w:rsid w:val="006F5D5D"/>
    <w:rsid w:val="006F7390"/>
    <w:rsid w:val="00703E4E"/>
    <w:rsid w:val="00704B6D"/>
    <w:rsid w:val="00707D4D"/>
    <w:rsid w:val="00713224"/>
    <w:rsid w:val="00720B84"/>
    <w:rsid w:val="007241F6"/>
    <w:rsid w:val="00731722"/>
    <w:rsid w:val="007368CC"/>
    <w:rsid w:val="00741058"/>
    <w:rsid w:val="007411CE"/>
    <w:rsid w:val="0074394F"/>
    <w:rsid w:val="007524DA"/>
    <w:rsid w:val="0075529F"/>
    <w:rsid w:val="0075568C"/>
    <w:rsid w:val="00755813"/>
    <w:rsid w:val="007563E5"/>
    <w:rsid w:val="00760D77"/>
    <w:rsid w:val="0076412E"/>
    <w:rsid w:val="0076562C"/>
    <w:rsid w:val="00766DB0"/>
    <w:rsid w:val="00766EE6"/>
    <w:rsid w:val="00767AC3"/>
    <w:rsid w:val="007744B0"/>
    <w:rsid w:val="00777902"/>
    <w:rsid w:val="00780CF7"/>
    <w:rsid w:val="0078316C"/>
    <w:rsid w:val="0078645C"/>
    <w:rsid w:val="00786F84"/>
    <w:rsid w:val="007975E9"/>
    <w:rsid w:val="00797E1A"/>
    <w:rsid w:val="007A1B81"/>
    <w:rsid w:val="007A308B"/>
    <w:rsid w:val="007A3768"/>
    <w:rsid w:val="007A46E3"/>
    <w:rsid w:val="007A49AB"/>
    <w:rsid w:val="007B296E"/>
    <w:rsid w:val="007B70E4"/>
    <w:rsid w:val="007C326B"/>
    <w:rsid w:val="007C45B1"/>
    <w:rsid w:val="007C5B74"/>
    <w:rsid w:val="007C7269"/>
    <w:rsid w:val="007D071B"/>
    <w:rsid w:val="007D443D"/>
    <w:rsid w:val="007D55C6"/>
    <w:rsid w:val="007D6477"/>
    <w:rsid w:val="007D78DD"/>
    <w:rsid w:val="007E0D29"/>
    <w:rsid w:val="007E3A54"/>
    <w:rsid w:val="007F0A86"/>
    <w:rsid w:val="007F3203"/>
    <w:rsid w:val="007F49AE"/>
    <w:rsid w:val="00803EB3"/>
    <w:rsid w:val="00816CF5"/>
    <w:rsid w:val="008170DB"/>
    <w:rsid w:val="00825BCD"/>
    <w:rsid w:val="00827642"/>
    <w:rsid w:val="0083368F"/>
    <w:rsid w:val="00837546"/>
    <w:rsid w:val="00837E3F"/>
    <w:rsid w:val="00840074"/>
    <w:rsid w:val="00842905"/>
    <w:rsid w:val="00842CDE"/>
    <w:rsid w:val="00842D3D"/>
    <w:rsid w:val="0084375D"/>
    <w:rsid w:val="00843C4D"/>
    <w:rsid w:val="00845F14"/>
    <w:rsid w:val="00845FEB"/>
    <w:rsid w:val="00847806"/>
    <w:rsid w:val="00851846"/>
    <w:rsid w:val="00851F7D"/>
    <w:rsid w:val="00852D24"/>
    <w:rsid w:val="0086247A"/>
    <w:rsid w:val="00870EAE"/>
    <w:rsid w:val="008711EF"/>
    <w:rsid w:val="00871F03"/>
    <w:rsid w:val="00872488"/>
    <w:rsid w:val="008742AC"/>
    <w:rsid w:val="00874F4F"/>
    <w:rsid w:val="00875669"/>
    <w:rsid w:val="00885822"/>
    <w:rsid w:val="0089002E"/>
    <w:rsid w:val="0089401C"/>
    <w:rsid w:val="008956C7"/>
    <w:rsid w:val="0089658D"/>
    <w:rsid w:val="0089728A"/>
    <w:rsid w:val="008A27F0"/>
    <w:rsid w:val="008A34D4"/>
    <w:rsid w:val="008A3B33"/>
    <w:rsid w:val="008A48B1"/>
    <w:rsid w:val="008A494A"/>
    <w:rsid w:val="008B1939"/>
    <w:rsid w:val="008B1FA2"/>
    <w:rsid w:val="008B3F06"/>
    <w:rsid w:val="008B4518"/>
    <w:rsid w:val="008B59EE"/>
    <w:rsid w:val="008B629C"/>
    <w:rsid w:val="008C10F9"/>
    <w:rsid w:val="008C3496"/>
    <w:rsid w:val="008C4C43"/>
    <w:rsid w:val="008C7AB6"/>
    <w:rsid w:val="008C7D8A"/>
    <w:rsid w:val="008D2594"/>
    <w:rsid w:val="008D7487"/>
    <w:rsid w:val="008E040D"/>
    <w:rsid w:val="008E0E08"/>
    <w:rsid w:val="008E25B5"/>
    <w:rsid w:val="008E2892"/>
    <w:rsid w:val="008E348A"/>
    <w:rsid w:val="008E3983"/>
    <w:rsid w:val="008E48AB"/>
    <w:rsid w:val="008E66D3"/>
    <w:rsid w:val="008F40EB"/>
    <w:rsid w:val="008F7697"/>
    <w:rsid w:val="0090254D"/>
    <w:rsid w:val="00903EED"/>
    <w:rsid w:val="009059E4"/>
    <w:rsid w:val="00907608"/>
    <w:rsid w:val="00912CDE"/>
    <w:rsid w:val="00912F92"/>
    <w:rsid w:val="009169D4"/>
    <w:rsid w:val="0092426B"/>
    <w:rsid w:val="0092535C"/>
    <w:rsid w:val="00931970"/>
    <w:rsid w:val="009339F4"/>
    <w:rsid w:val="00934B08"/>
    <w:rsid w:val="00935F37"/>
    <w:rsid w:val="009501F9"/>
    <w:rsid w:val="00951644"/>
    <w:rsid w:val="00957792"/>
    <w:rsid w:val="009622FD"/>
    <w:rsid w:val="009648D9"/>
    <w:rsid w:val="0096535F"/>
    <w:rsid w:val="00973728"/>
    <w:rsid w:val="00975B4F"/>
    <w:rsid w:val="00975DC8"/>
    <w:rsid w:val="0097621C"/>
    <w:rsid w:val="0097676B"/>
    <w:rsid w:val="0098001B"/>
    <w:rsid w:val="009819EC"/>
    <w:rsid w:val="0098247C"/>
    <w:rsid w:val="00982557"/>
    <w:rsid w:val="00982770"/>
    <w:rsid w:val="009916D6"/>
    <w:rsid w:val="00995D5D"/>
    <w:rsid w:val="0099684E"/>
    <w:rsid w:val="009A12D0"/>
    <w:rsid w:val="009A187E"/>
    <w:rsid w:val="009A30CD"/>
    <w:rsid w:val="009A4BA3"/>
    <w:rsid w:val="009A5D6D"/>
    <w:rsid w:val="009B1723"/>
    <w:rsid w:val="009B2DA8"/>
    <w:rsid w:val="009B7779"/>
    <w:rsid w:val="009C4670"/>
    <w:rsid w:val="009C6773"/>
    <w:rsid w:val="009C68AA"/>
    <w:rsid w:val="009C6CF4"/>
    <w:rsid w:val="009D0EA2"/>
    <w:rsid w:val="009D132F"/>
    <w:rsid w:val="009D1925"/>
    <w:rsid w:val="009D2342"/>
    <w:rsid w:val="009D607B"/>
    <w:rsid w:val="009D6785"/>
    <w:rsid w:val="009D679A"/>
    <w:rsid w:val="009E3284"/>
    <w:rsid w:val="009E3F26"/>
    <w:rsid w:val="009E4787"/>
    <w:rsid w:val="009E48CD"/>
    <w:rsid w:val="009F02DC"/>
    <w:rsid w:val="009F10A4"/>
    <w:rsid w:val="009F7597"/>
    <w:rsid w:val="00A0253B"/>
    <w:rsid w:val="00A03114"/>
    <w:rsid w:val="00A0469D"/>
    <w:rsid w:val="00A04B11"/>
    <w:rsid w:val="00A06592"/>
    <w:rsid w:val="00A079FF"/>
    <w:rsid w:val="00A144FD"/>
    <w:rsid w:val="00A14F40"/>
    <w:rsid w:val="00A16DBF"/>
    <w:rsid w:val="00A26AF9"/>
    <w:rsid w:val="00A30E38"/>
    <w:rsid w:val="00A352BE"/>
    <w:rsid w:val="00A371E3"/>
    <w:rsid w:val="00A47445"/>
    <w:rsid w:val="00A51460"/>
    <w:rsid w:val="00A530D1"/>
    <w:rsid w:val="00A53696"/>
    <w:rsid w:val="00A557D4"/>
    <w:rsid w:val="00A562B2"/>
    <w:rsid w:val="00A56D6B"/>
    <w:rsid w:val="00A56FAD"/>
    <w:rsid w:val="00A60FB3"/>
    <w:rsid w:val="00A61659"/>
    <w:rsid w:val="00A65D37"/>
    <w:rsid w:val="00A663F6"/>
    <w:rsid w:val="00A82A13"/>
    <w:rsid w:val="00A872F1"/>
    <w:rsid w:val="00A955C9"/>
    <w:rsid w:val="00A9774B"/>
    <w:rsid w:val="00AA2B85"/>
    <w:rsid w:val="00AA534C"/>
    <w:rsid w:val="00AA5784"/>
    <w:rsid w:val="00AA73DD"/>
    <w:rsid w:val="00AB0AE3"/>
    <w:rsid w:val="00AB1D75"/>
    <w:rsid w:val="00AB2631"/>
    <w:rsid w:val="00AB4EE9"/>
    <w:rsid w:val="00AC2273"/>
    <w:rsid w:val="00AC25DB"/>
    <w:rsid w:val="00AC3D6E"/>
    <w:rsid w:val="00AC6224"/>
    <w:rsid w:val="00AC6D2E"/>
    <w:rsid w:val="00AC78FB"/>
    <w:rsid w:val="00AD3701"/>
    <w:rsid w:val="00AD46D4"/>
    <w:rsid w:val="00AD58A0"/>
    <w:rsid w:val="00AE3F20"/>
    <w:rsid w:val="00AE70F2"/>
    <w:rsid w:val="00AE754D"/>
    <w:rsid w:val="00AE7E92"/>
    <w:rsid w:val="00AF098C"/>
    <w:rsid w:val="00AF2D7A"/>
    <w:rsid w:val="00AF4748"/>
    <w:rsid w:val="00AF66FF"/>
    <w:rsid w:val="00B022DD"/>
    <w:rsid w:val="00B02C40"/>
    <w:rsid w:val="00B02F16"/>
    <w:rsid w:val="00B04DB2"/>
    <w:rsid w:val="00B05AC9"/>
    <w:rsid w:val="00B0684F"/>
    <w:rsid w:val="00B1190C"/>
    <w:rsid w:val="00B13875"/>
    <w:rsid w:val="00B13FA4"/>
    <w:rsid w:val="00B2414B"/>
    <w:rsid w:val="00B24F0A"/>
    <w:rsid w:val="00B278E8"/>
    <w:rsid w:val="00B31E6B"/>
    <w:rsid w:val="00B32C5D"/>
    <w:rsid w:val="00B3612E"/>
    <w:rsid w:val="00B37801"/>
    <w:rsid w:val="00B41FB3"/>
    <w:rsid w:val="00B45201"/>
    <w:rsid w:val="00B47BD9"/>
    <w:rsid w:val="00B50F99"/>
    <w:rsid w:val="00B532EE"/>
    <w:rsid w:val="00B53BE5"/>
    <w:rsid w:val="00B53F67"/>
    <w:rsid w:val="00B70A1F"/>
    <w:rsid w:val="00B720E8"/>
    <w:rsid w:val="00B72456"/>
    <w:rsid w:val="00B72EBD"/>
    <w:rsid w:val="00B73D65"/>
    <w:rsid w:val="00B741E9"/>
    <w:rsid w:val="00B749F4"/>
    <w:rsid w:val="00B757BD"/>
    <w:rsid w:val="00B75C57"/>
    <w:rsid w:val="00B76D04"/>
    <w:rsid w:val="00B84377"/>
    <w:rsid w:val="00B864E2"/>
    <w:rsid w:val="00B920E8"/>
    <w:rsid w:val="00B935E9"/>
    <w:rsid w:val="00B952A1"/>
    <w:rsid w:val="00B976EF"/>
    <w:rsid w:val="00BA2F8D"/>
    <w:rsid w:val="00BA7DDC"/>
    <w:rsid w:val="00BB12F5"/>
    <w:rsid w:val="00BB1831"/>
    <w:rsid w:val="00BB5B2B"/>
    <w:rsid w:val="00BB78CE"/>
    <w:rsid w:val="00BC317E"/>
    <w:rsid w:val="00BC33C1"/>
    <w:rsid w:val="00BC5103"/>
    <w:rsid w:val="00BD634F"/>
    <w:rsid w:val="00BD727C"/>
    <w:rsid w:val="00BD7D99"/>
    <w:rsid w:val="00BE27A0"/>
    <w:rsid w:val="00BE337D"/>
    <w:rsid w:val="00BF0C95"/>
    <w:rsid w:val="00BF114D"/>
    <w:rsid w:val="00BF21E8"/>
    <w:rsid w:val="00BF6DB8"/>
    <w:rsid w:val="00BF7021"/>
    <w:rsid w:val="00C01CFF"/>
    <w:rsid w:val="00C04BF4"/>
    <w:rsid w:val="00C0567E"/>
    <w:rsid w:val="00C073C5"/>
    <w:rsid w:val="00C07621"/>
    <w:rsid w:val="00C120C8"/>
    <w:rsid w:val="00C16841"/>
    <w:rsid w:val="00C251CA"/>
    <w:rsid w:val="00C26B7A"/>
    <w:rsid w:val="00C321E5"/>
    <w:rsid w:val="00C346AA"/>
    <w:rsid w:val="00C36DB1"/>
    <w:rsid w:val="00C40B34"/>
    <w:rsid w:val="00C4244A"/>
    <w:rsid w:val="00C47117"/>
    <w:rsid w:val="00C50DBA"/>
    <w:rsid w:val="00C53CD7"/>
    <w:rsid w:val="00C5434F"/>
    <w:rsid w:val="00C54FEB"/>
    <w:rsid w:val="00C56840"/>
    <w:rsid w:val="00C66273"/>
    <w:rsid w:val="00C66EA1"/>
    <w:rsid w:val="00C733F7"/>
    <w:rsid w:val="00C73A38"/>
    <w:rsid w:val="00C7695A"/>
    <w:rsid w:val="00C804F0"/>
    <w:rsid w:val="00C83B3D"/>
    <w:rsid w:val="00C841A7"/>
    <w:rsid w:val="00C9040D"/>
    <w:rsid w:val="00C93F63"/>
    <w:rsid w:val="00CA0BE5"/>
    <w:rsid w:val="00CA2348"/>
    <w:rsid w:val="00CA4ED0"/>
    <w:rsid w:val="00CA53B0"/>
    <w:rsid w:val="00CB6A50"/>
    <w:rsid w:val="00CB6F20"/>
    <w:rsid w:val="00CC0BD6"/>
    <w:rsid w:val="00CC1B22"/>
    <w:rsid w:val="00CC37F5"/>
    <w:rsid w:val="00CC4E9D"/>
    <w:rsid w:val="00CC77E7"/>
    <w:rsid w:val="00CC7DDC"/>
    <w:rsid w:val="00CD2B1A"/>
    <w:rsid w:val="00CD6FF7"/>
    <w:rsid w:val="00CE0123"/>
    <w:rsid w:val="00CE0D59"/>
    <w:rsid w:val="00CF1A32"/>
    <w:rsid w:val="00CF5800"/>
    <w:rsid w:val="00D0347C"/>
    <w:rsid w:val="00D058FA"/>
    <w:rsid w:val="00D05AF8"/>
    <w:rsid w:val="00D0690E"/>
    <w:rsid w:val="00D06B11"/>
    <w:rsid w:val="00D11CCC"/>
    <w:rsid w:val="00D11FD9"/>
    <w:rsid w:val="00D13191"/>
    <w:rsid w:val="00D1330E"/>
    <w:rsid w:val="00D13D01"/>
    <w:rsid w:val="00D25D59"/>
    <w:rsid w:val="00D272B6"/>
    <w:rsid w:val="00D3314A"/>
    <w:rsid w:val="00D36298"/>
    <w:rsid w:val="00D51B1E"/>
    <w:rsid w:val="00D51F1A"/>
    <w:rsid w:val="00D539B0"/>
    <w:rsid w:val="00D542F2"/>
    <w:rsid w:val="00D60950"/>
    <w:rsid w:val="00D6522A"/>
    <w:rsid w:val="00D6626D"/>
    <w:rsid w:val="00D66B44"/>
    <w:rsid w:val="00D71442"/>
    <w:rsid w:val="00D72D12"/>
    <w:rsid w:val="00D72FB6"/>
    <w:rsid w:val="00D73F76"/>
    <w:rsid w:val="00D7474D"/>
    <w:rsid w:val="00D77DA5"/>
    <w:rsid w:val="00D80BD6"/>
    <w:rsid w:val="00D822BA"/>
    <w:rsid w:val="00D9072E"/>
    <w:rsid w:val="00D909B3"/>
    <w:rsid w:val="00D933DF"/>
    <w:rsid w:val="00D93C6F"/>
    <w:rsid w:val="00D96610"/>
    <w:rsid w:val="00D96C48"/>
    <w:rsid w:val="00DA198F"/>
    <w:rsid w:val="00DA26F7"/>
    <w:rsid w:val="00DA5577"/>
    <w:rsid w:val="00DA6714"/>
    <w:rsid w:val="00DB0833"/>
    <w:rsid w:val="00DB0CA7"/>
    <w:rsid w:val="00DB1D92"/>
    <w:rsid w:val="00DB398A"/>
    <w:rsid w:val="00DB77AC"/>
    <w:rsid w:val="00DC274E"/>
    <w:rsid w:val="00DC68DD"/>
    <w:rsid w:val="00DC6B01"/>
    <w:rsid w:val="00DC71B5"/>
    <w:rsid w:val="00DD1D5B"/>
    <w:rsid w:val="00DD2A6A"/>
    <w:rsid w:val="00DD41D3"/>
    <w:rsid w:val="00DE2F6C"/>
    <w:rsid w:val="00DE3345"/>
    <w:rsid w:val="00DE47A3"/>
    <w:rsid w:val="00DF03BD"/>
    <w:rsid w:val="00DF1195"/>
    <w:rsid w:val="00DF1404"/>
    <w:rsid w:val="00DF3A95"/>
    <w:rsid w:val="00DF402B"/>
    <w:rsid w:val="00DF6C59"/>
    <w:rsid w:val="00E03A3F"/>
    <w:rsid w:val="00E05E59"/>
    <w:rsid w:val="00E11A75"/>
    <w:rsid w:val="00E121AF"/>
    <w:rsid w:val="00E131E6"/>
    <w:rsid w:val="00E13468"/>
    <w:rsid w:val="00E134E5"/>
    <w:rsid w:val="00E258E1"/>
    <w:rsid w:val="00E33E29"/>
    <w:rsid w:val="00E35623"/>
    <w:rsid w:val="00E408DB"/>
    <w:rsid w:val="00E43381"/>
    <w:rsid w:val="00E43783"/>
    <w:rsid w:val="00E536D2"/>
    <w:rsid w:val="00E55352"/>
    <w:rsid w:val="00E55C9F"/>
    <w:rsid w:val="00E56406"/>
    <w:rsid w:val="00E56506"/>
    <w:rsid w:val="00E57ED3"/>
    <w:rsid w:val="00E6116E"/>
    <w:rsid w:val="00E63CCC"/>
    <w:rsid w:val="00E646B3"/>
    <w:rsid w:val="00E64BD0"/>
    <w:rsid w:val="00E65F82"/>
    <w:rsid w:val="00E66E1B"/>
    <w:rsid w:val="00E70AA5"/>
    <w:rsid w:val="00E71841"/>
    <w:rsid w:val="00E72293"/>
    <w:rsid w:val="00E72F28"/>
    <w:rsid w:val="00E81535"/>
    <w:rsid w:val="00E91568"/>
    <w:rsid w:val="00E92349"/>
    <w:rsid w:val="00E942C9"/>
    <w:rsid w:val="00E9536B"/>
    <w:rsid w:val="00E9675B"/>
    <w:rsid w:val="00E97F49"/>
    <w:rsid w:val="00EA7B7E"/>
    <w:rsid w:val="00EB24B7"/>
    <w:rsid w:val="00EB2BDF"/>
    <w:rsid w:val="00EB4246"/>
    <w:rsid w:val="00EB4856"/>
    <w:rsid w:val="00EC19D1"/>
    <w:rsid w:val="00EC21A1"/>
    <w:rsid w:val="00EC2DA7"/>
    <w:rsid w:val="00EC510F"/>
    <w:rsid w:val="00EC7CAB"/>
    <w:rsid w:val="00ED68E8"/>
    <w:rsid w:val="00ED7B5B"/>
    <w:rsid w:val="00EE052E"/>
    <w:rsid w:val="00EE19DB"/>
    <w:rsid w:val="00EF1CCA"/>
    <w:rsid w:val="00EF2D96"/>
    <w:rsid w:val="00EF3E0F"/>
    <w:rsid w:val="00F03058"/>
    <w:rsid w:val="00F038A9"/>
    <w:rsid w:val="00F04244"/>
    <w:rsid w:val="00F067A6"/>
    <w:rsid w:val="00F06B62"/>
    <w:rsid w:val="00F109C9"/>
    <w:rsid w:val="00F1337A"/>
    <w:rsid w:val="00F219D1"/>
    <w:rsid w:val="00F22872"/>
    <w:rsid w:val="00F231BC"/>
    <w:rsid w:val="00F251FC"/>
    <w:rsid w:val="00F322C3"/>
    <w:rsid w:val="00F449A3"/>
    <w:rsid w:val="00F46838"/>
    <w:rsid w:val="00F47580"/>
    <w:rsid w:val="00F5615F"/>
    <w:rsid w:val="00F6322C"/>
    <w:rsid w:val="00F67605"/>
    <w:rsid w:val="00F70521"/>
    <w:rsid w:val="00F72239"/>
    <w:rsid w:val="00F722E2"/>
    <w:rsid w:val="00F74A9F"/>
    <w:rsid w:val="00F75470"/>
    <w:rsid w:val="00F84E3F"/>
    <w:rsid w:val="00F86C6D"/>
    <w:rsid w:val="00F92244"/>
    <w:rsid w:val="00F9453D"/>
    <w:rsid w:val="00F9565C"/>
    <w:rsid w:val="00F97100"/>
    <w:rsid w:val="00F9751E"/>
    <w:rsid w:val="00FA0F40"/>
    <w:rsid w:val="00FA3263"/>
    <w:rsid w:val="00FA4925"/>
    <w:rsid w:val="00FA5255"/>
    <w:rsid w:val="00FA78C4"/>
    <w:rsid w:val="00FB5C19"/>
    <w:rsid w:val="00FB610A"/>
    <w:rsid w:val="00FB6B0E"/>
    <w:rsid w:val="00FB719D"/>
    <w:rsid w:val="00FC03A5"/>
    <w:rsid w:val="00FC0EE6"/>
    <w:rsid w:val="00FD45D2"/>
    <w:rsid w:val="00FD571A"/>
    <w:rsid w:val="00FD6533"/>
    <w:rsid w:val="00FD6AE4"/>
    <w:rsid w:val="00FD76AE"/>
    <w:rsid w:val="00FE093E"/>
    <w:rsid w:val="00FE3CB3"/>
    <w:rsid w:val="00FE3E9A"/>
    <w:rsid w:val="00FE5B97"/>
    <w:rsid w:val="00FF04A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67B4"/>
  <w15:docId w15:val="{03631CC5-AB2E-4F17-9A52-08F81F6D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178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A0178"/>
    <w:rPr>
      <w:rFonts w:ascii="Symbol" w:hAnsi="Symbol"/>
    </w:rPr>
  </w:style>
  <w:style w:type="character" w:customStyle="1" w:styleId="WW8Num2z0">
    <w:name w:val="WW8Num2z0"/>
    <w:rsid w:val="003A0178"/>
    <w:rPr>
      <w:rFonts w:ascii="Symbol" w:hAnsi="Symbol"/>
    </w:rPr>
  </w:style>
  <w:style w:type="character" w:customStyle="1" w:styleId="Carpredefinitoparagrafo2">
    <w:name w:val="Car. predefinito paragrafo2"/>
    <w:rsid w:val="003A0178"/>
  </w:style>
  <w:style w:type="character" w:customStyle="1" w:styleId="WW8Num4z0">
    <w:name w:val="WW8Num4z0"/>
    <w:rsid w:val="003A017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A0178"/>
    <w:rPr>
      <w:rFonts w:ascii="Courier New" w:hAnsi="Courier New" w:cs="Courier New"/>
    </w:rPr>
  </w:style>
  <w:style w:type="character" w:customStyle="1" w:styleId="WW8Num4z2">
    <w:name w:val="WW8Num4z2"/>
    <w:rsid w:val="003A0178"/>
    <w:rPr>
      <w:rFonts w:ascii="Wingdings" w:hAnsi="Wingdings"/>
    </w:rPr>
  </w:style>
  <w:style w:type="character" w:customStyle="1" w:styleId="WW8Num4z3">
    <w:name w:val="WW8Num4z3"/>
    <w:rsid w:val="003A0178"/>
    <w:rPr>
      <w:rFonts w:ascii="Symbol" w:hAnsi="Symbol"/>
    </w:rPr>
  </w:style>
  <w:style w:type="character" w:customStyle="1" w:styleId="WW8Num5z0">
    <w:name w:val="WW8Num5z0"/>
    <w:rsid w:val="003A0178"/>
    <w:rPr>
      <w:rFonts w:ascii="Symbol" w:hAnsi="Symbol"/>
      <w:color w:val="auto"/>
    </w:rPr>
  </w:style>
  <w:style w:type="character" w:customStyle="1" w:styleId="WW8Num5z1">
    <w:name w:val="WW8Num5z1"/>
    <w:rsid w:val="003A0178"/>
    <w:rPr>
      <w:rFonts w:ascii="Courier New" w:hAnsi="Courier New" w:cs="Courier New"/>
    </w:rPr>
  </w:style>
  <w:style w:type="character" w:customStyle="1" w:styleId="WW8Num5z2">
    <w:name w:val="WW8Num5z2"/>
    <w:rsid w:val="003A0178"/>
    <w:rPr>
      <w:rFonts w:ascii="Wingdings" w:hAnsi="Wingdings"/>
    </w:rPr>
  </w:style>
  <w:style w:type="character" w:customStyle="1" w:styleId="WW8Num5z3">
    <w:name w:val="WW8Num5z3"/>
    <w:rsid w:val="003A0178"/>
    <w:rPr>
      <w:rFonts w:ascii="Symbol" w:hAnsi="Symbol"/>
    </w:rPr>
  </w:style>
  <w:style w:type="character" w:customStyle="1" w:styleId="WW8Num6z0">
    <w:name w:val="WW8Num6z0"/>
    <w:rsid w:val="003A0178"/>
    <w:rPr>
      <w:rFonts w:ascii="Symbol" w:hAnsi="Symbol"/>
    </w:rPr>
  </w:style>
  <w:style w:type="character" w:customStyle="1" w:styleId="WW8Num6z1">
    <w:name w:val="WW8Num6z1"/>
    <w:rsid w:val="003A0178"/>
    <w:rPr>
      <w:rFonts w:ascii="Courier New" w:hAnsi="Courier New" w:cs="Courier New"/>
    </w:rPr>
  </w:style>
  <w:style w:type="character" w:customStyle="1" w:styleId="WW8Num6z2">
    <w:name w:val="WW8Num6z2"/>
    <w:rsid w:val="003A0178"/>
    <w:rPr>
      <w:rFonts w:ascii="Wingdings" w:hAnsi="Wingdings"/>
    </w:rPr>
  </w:style>
  <w:style w:type="character" w:customStyle="1" w:styleId="WW8Num6z3">
    <w:name w:val="WW8Num6z3"/>
    <w:rsid w:val="003A0178"/>
    <w:rPr>
      <w:rFonts w:ascii="Symbol" w:hAnsi="Symbol"/>
    </w:rPr>
  </w:style>
  <w:style w:type="character" w:customStyle="1" w:styleId="Carpredefinitoparagrafo1">
    <w:name w:val="Car. predefinito paragrafo1"/>
    <w:rsid w:val="003A0178"/>
  </w:style>
  <w:style w:type="character" w:customStyle="1" w:styleId="Absatz-Standardschriftart">
    <w:name w:val="Absatz-Standardschriftart"/>
    <w:rsid w:val="003A0178"/>
  </w:style>
  <w:style w:type="character" w:customStyle="1" w:styleId="WW-Absatz-Standardschriftart">
    <w:name w:val="WW-Absatz-Standardschriftart"/>
    <w:rsid w:val="003A0178"/>
  </w:style>
  <w:style w:type="character" w:customStyle="1" w:styleId="WW8Num1z1">
    <w:name w:val="WW8Num1z1"/>
    <w:rsid w:val="003A0178"/>
    <w:rPr>
      <w:rFonts w:ascii="Courier New" w:hAnsi="Courier New" w:cs="Courier New"/>
    </w:rPr>
  </w:style>
  <w:style w:type="character" w:customStyle="1" w:styleId="WW8Num1z2">
    <w:name w:val="WW8Num1z2"/>
    <w:rsid w:val="003A0178"/>
    <w:rPr>
      <w:rFonts w:ascii="Wingdings" w:hAnsi="Wingdings"/>
    </w:rPr>
  </w:style>
  <w:style w:type="character" w:customStyle="1" w:styleId="WW8Num2z1">
    <w:name w:val="WW8Num2z1"/>
    <w:rsid w:val="003A0178"/>
    <w:rPr>
      <w:rFonts w:ascii="Courier New" w:hAnsi="Courier New" w:cs="Courier New"/>
    </w:rPr>
  </w:style>
  <w:style w:type="character" w:customStyle="1" w:styleId="WW8Num2z2">
    <w:name w:val="WW8Num2z2"/>
    <w:rsid w:val="003A0178"/>
    <w:rPr>
      <w:rFonts w:ascii="Wingdings" w:hAnsi="Wingdings"/>
    </w:rPr>
  </w:style>
  <w:style w:type="character" w:customStyle="1" w:styleId="WW8Num3z0">
    <w:name w:val="WW8Num3z0"/>
    <w:rsid w:val="003A0178"/>
    <w:rPr>
      <w:rFonts w:ascii="Symbol" w:hAnsi="Symbol"/>
    </w:rPr>
  </w:style>
  <w:style w:type="character" w:customStyle="1" w:styleId="WW8Num3z1">
    <w:name w:val="WW8Num3z1"/>
    <w:rsid w:val="003A0178"/>
    <w:rPr>
      <w:rFonts w:ascii="Courier New" w:hAnsi="Courier New"/>
    </w:rPr>
  </w:style>
  <w:style w:type="character" w:customStyle="1" w:styleId="WW8Num3z2">
    <w:name w:val="WW8Num3z2"/>
    <w:rsid w:val="003A0178"/>
    <w:rPr>
      <w:rFonts w:ascii="Wingdings" w:hAnsi="Wingdings"/>
    </w:rPr>
  </w:style>
  <w:style w:type="character" w:customStyle="1" w:styleId="WW8Num7z0">
    <w:name w:val="WW8Num7z0"/>
    <w:rsid w:val="003A0178"/>
    <w:rPr>
      <w:rFonts w:ascii="Symbol" w:hAnsi="Symbol"/>
    </w:rPr>
  </w:style>
  <w:style w:type="character" w:customStyle="1" w:styleId="WW8Num7z1">
    <w:name w:val="WW8Num7z1"/>
    <w:rsid w:val="003A0178"/>
    <w:rPr>
      <w:rFonts w:ascii="Courier New" w:hAnsi="Courier New" w:cs="Courier New"/>
    </w:rPr>
  </w:style>
  <w:style w:type="character" w:customStyle="1" w:styleId="WW8Num7z2">
    <w:name w:val="WW8Num7z2"/>
    <w:rsid w:val="003A0178"/>
    <w:rPr>
      <w:rFonts w:ascii="Wingdings" w:hAnsi="Wingdings"/>
    </w:rPr>
  </w:style>
  <w:style w:type="character" w:customStyle="1" w:styleId="WW8Num8z0">
    <w:name w:val="WW8Num8z0"/>
    <w:rsid w:val="003A0178"/>
    <w:rPr>
      <w:rFonts w:ascii="Symbol" w:hAnsi="Symbol"/>
    </w:rPr>
  </w:style>
  <w:style w:type="character" w:customStyle="1" w:styleId="WW8Num8z1">
    <w:name w:val="WW8Num8z1"/>
    <w:rsid w:val="003A0178"/>
    <w:rPr>
      <w:rFonts w:ascii="Courier New" w:hAnsi="Courier New" w:cs="Courier New"/>
    </w:rPr>
  </w:style>
  <w:style w:type="character" w:customStyle="1" w:styleId="WW8Num8z2">
    <w:name w:val="WW8Num8z2"/>
    <w:rsid w:val="003A0178"/>
    <w:rPr>
      <w:rFonts w:ascii="Wingdings" w:hAnsi="Wingdings"/>
    </w:rPr>
  </w:style>
  <w:style w:type="character" w:customStyle="1" w:styleId="WW8Num9z0">
    <w:name w:val="WW8Num9z0"/>
    <w:rsid w:val="003A017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A0178"/>
    <w:rPr>
      <w:rFonts w:ascii="Courier New" w:hAnsi="Courier New" w:cs="Courier New"/>
    </w:rPr>
  </w:style>
  <w:style w:type="character" w:customStyle="1" w:styleId="WW8Num9z2">
    <w:name w:val="WW8Num9z2"/>
    <w:rsid w:val="003A0178"/>
    <w:rPr>
      <w:rFonts w:ascii="Wingdings" w:hAnsi="Wingdings"/>
    </w:rPr>
  </w:style>
  <w:style w:type="character" w:customStyle="1" w:styleId="WW8Num9z3">
    <w:name w:val="WW8Num9z3"/>
    <w:rsid w:val="003A0178"/>
    <w:rPr>
      <w:rFonts w:ascii="Symbol" w:hAnsi="Symbol"/>
    </w:rPr>
  </w:style>
  <w:style w:type="character" w:customStyle="1" w:styleId="WW8Num10z0">
    <w:name w:val="WW8Num10z0"/>
    <w:rsid w:val="003A0178"/>
    <w:rPr>
      <w:rFonts w:ascii="Symbol" w:hAnsi="Symbol"/>
    </w:rPr>
  </w:style>
  <w:style w:type="character" w:customStyle="1" w:styleId="WW8Num10z1">
    <w:name w:val="WW8Num10z1"/>
    <w:rsid w:val="003A0178"/>
    <w:rPr>
      <w:rFonts w:ascii="Courier New" w:hAnsi="Courier New" w:cs="Courier New"/>
    </w:rPr>
  </w:style>
  <w:style w:type="character" w:customStyle="1" w:styleId="WW8Num10z2">
    <w:name w:val="WW8Num10z2"/>
    <w:rsid w:val="003A0178"/>
    <w:rPr>
      <w:rFonts w:ascii="Wingdings" w:hAnsi="Wingdings"/>
    </w:rPr>
  </w:style>
  <w:style w:type="character" w:customStyle="1" w:styleId="WW8Num11z0">
    <w:name w:val="WW8Num11z0"/>
    <w:rsid w:val="003A0178"/>
    <w:rPr>
      <w:rFonts w:ascii="Symbol" w:hAnsi="Symbol"/>
    </w:rPr>
  </w:style>
  <w:style w:type="character" w:customStyle="1" w:styleId="WW8Num11z1">
    <w:name w:val="WW8Num11z1"/>
    <w:rsid w:val="003A0178"/>
    <w:rPr>
      <w:rFonts w:ascii="Courier New" w:hAnsi="Courier New" w:cs="Courier New"/>
    </w:rPr>
  </w:style>
  <w:style w:type="character" w:customStyle="1" w:styleId="WW8Num11z2">
    <w:name w:val="WW8Num11z2"/>
    <w:rsid w:val="003A0178"/>
    <w:rPr>
      <w:rFonts w:ascii="Wingdings" w:hAnsi="Wingdings"/>
    </w:rPr>
  </w:style>
  <w:style w:type="character" w:customStyle="1" w:styleId="Caratterepredefinitoparagrafo1">
    <w:name w:val="Carattere predefinito paragrafo1"/>
    <w:rsid w:val="003A0178"/>
  </w:style>
  <w:style w:type="character" w:styleId="Collegamentoipertestuale">
    <w:name w:val="Hyperlink"/>
    <w:basedOn w:val="Caratterepredefinitoparagrafo1"/>
    <w:rsid w:val="003A0178"/>
    <w:rPr>
      <w:color w:val="0000FF"/>
      <w:u w:val="single"/>
    </w:rPr>
  </w:style>
  <w:style w:type="character" w:styleId="Enfasigrassetto">
    <w:name w:val="Strong"/>
    <w:qFormat/>
    <w:rsid w:val="003A0178"/>
    <w:rPr>
      <w:b/>
      <w:bCs/>
    </w:rPr>
  </w:style>
  <w:style w:type="character" w:customStyle="1" w:styleId="Carattere">
    <w:name w:val="Carattere"/>
    <w:basedOn w:val="Caratterepredefinitoparagrafo1"/>
    <w:rsid w:val="003A0178"/>
    <w:rPr>
      <w:sz w:val="24"/>
      <w:szCs w:val="24"/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A0178"/>
    <w:rPr>
      <w:sz w:val="16"/>
      <w:szCs w:val="16"/>
    </w:rPr>
  </w:style>
  <w:style w:type="paragraph" w:customStyle="1" w:styleId="Intestazione3">
    <w:name w:val="Intestazione3"/>
    <w:basedOn w:val="Normale"/>
    <w:next w:val="Corpotesto"/>
    <w:rsid w:val="003A01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3A0178"/>
    <w:pPr>
      <w:overflowPunct/>
      <w:autoSpaceDE/>
      <w:spacing w:after="120"/>
      <w:textAlignment w:val="auto"/>
    </w:pPr>
    <w:rPr>
      <w:sz w:val="24"/>
      <w:szCs w:val="24"/>
    </w:rPr>
  </w:style>
  <w:style w:type="paragraph" w:styleId="Elenco">
    <w:name w:val="List"/>
    <w:basedOn w:val="Corpotesto"/>
    <w:rsid w:val="003A0178"/>
    <w:rPr>
      <w:rFonts w:cs="Tahoma"/>
    </w:rPr>
  </w:style>
  <w:style w:type="paragraph" w:customStyle="1" w:styleId="Didascalia3">
    <w:name w:val="Didascalia3"/>
    <w:basedOn w:val="Normale"/>
    <w:rsid w:val="003A01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3A0178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rsid w:val="003A01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3A01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A01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A01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Normale"/>
    <w:rsid w:val="003A0178"/>
    <w:pPr>
      <w:overflowPunct/>
      <w:autoSpaceDE/>
      <w:ind w:left="2124" w:hanging="2124"/>
      <w:jc w:val="both"/>
      <w:textAlignment w:val="auto"/>
    </w:pPr>
  </w:style>
  <w:style w:type="paragraph" w:styleId="Rientrocorpodeltesto">
    <w:name w:val="Body Text Indent"/>
    <w:basedOn w:val="Normale"/>
    <w:rsid w:val="003A0178"/>
    <w:pPr>
      <w:ind w:left="2124"/>
      <w:jc w:val="both"/>
    </w:pPr>
  </w:style>
  <w:style w:type="paragraph" w:customStyle="1" w:styleId="Rientrocorpodeltesto21">
    <w:name w:val="Rientro corpo del testo 21"/>
    <w:basedOn w:val="Normale"/>
    <w:rsid w:val="003A0178"/>
    <w:pPr>
      <w:spacing w:before="280" w:after="280"/>
      <w:ind w:left="360"/>
    </w:pPr>
    <w:rPr>
      <w:color w:val="000000"/>
      <w:szCs w:val="17"/>
    </w:rPr>
  </w:style>
  <w:style w:type="paragraph" w:styleId="Testofumetto">
    <w:name w:val="Balloon Text"/>
    <w:basedOn w:val="Normale"/>
    <w:rsid w:val="003A0178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3A0178"/>
    <w:pPr>
      <w:spacing w:after="120" w:line="480" w:lineRule="auto"/>
    </w:pPr>
  </w:style>
  <w:style w:type="paragraph" w:customStyle="1" w:styleId="Stile1">
    <w:name w:val="Stile1"/>
    <w:basedOn w:val="Normale"/>
    <w:rsid w:val="003A0178"/>
    <w:pPr>
      <w:numPr>
        <w:numId w:val="1"/>
      </w:numPr>
      <w:shd w:val="clear" w:color="auto" w:fill="FFFFFF"/>
      <w:ind w:left="-4068" w:firstLine="0"/>
      <w:jc w:val="both"/>
    </w:pPr>
  </w:style>
  <w:style w:type="paragraph" w:customStyle="1" w:styleId="Stile2">
    <w:name w:val="Stile2"/>
    <w:basedOn w:val="Normale"/>
    <w:rsid w:val="003A0178"/>
    <w:pPr>
      <w:shd w:val="clear" w:color="auto" w:fill="FFFFFF"/>
      <w:jc w:val="both"/>
    </w:pPr>
  </w:style>
  <w:style w:type="paragraph" w:customStyle="1" w:styleId="Testocommento1">
    <w:name w:val="Testo commento1"/>
    <w:basedOn w:val="Normale"/>
    <w:rsid w:val="003A0178"/>
  </w:style>
  <w:style w:type="paragraph" w:styleId="Soggettocommento">
    <w:name w:val="annotation subject"/>
    <w:basedOn w:val="Testocommento1"/>
    <w:next w:val="Testocommento1"/>
    <w:rsid w:val="003A0178"/>
    <w:rPr>
      <w:b/>
      <w:bCs/>
    </w:rPr>
  </w:style>
  <w:style w:type="paragraph" w:customStyle="1" w:styleId="Rientrocorpodeltesto22">
    <w:name w:val="Rientro corpo del testo 22"/>
    <w:basedOn w:val="Normale"/>
    <w:rsid w:val="003A0178"/>
    <w:pPr>
      <w:shd w:val="clear" w:color="auto" w:fill="FFFFFF"/>
      <w:ind w:left="2160"/>
      <w:jc w:val="both"/>
    </w:pPr>
  </w:style>
  <w:style w:type="paragraph" w:customStyle="1" w:styleId="Corpodeltesto22">
    <w:name w:val="Corpo del testo 22"/>
    <w:basedOn w:val="Normale"/>
    <w:rsid w:val="003A0178"/>
    <w:pPr>
      <w:jc w:val="both"/>
    </w:pPr>
    <w:rPr>
      <w:color w:val="000000"/>
    </w:rPr>
  </w:style>
  <w:style w:type="paragraph" w:customStyle="1" w:styleId="Rientrocorpodeltesto31">
    <w:name w:val="Rientro corpo del testo 31"/>
    <w:basedOn w:val="Normale"/>
    <w:rsid w:val="003A0178"/>
    <w:pPr>
      <w:ind w:left="2175"/>
      <w:jc w:val="both"/>
    </w:pPr>
  </w:style>
  <w:style w:type="paragraph" w:customStyle="1" w:styleId="Rientrocorpodeltesto32">
    <w:name w:val="Rientro corpo del testo 32"/>
    <w:basedOn w:val="Normale"/>
    <w:rsid w:val="00E43381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C274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C274E"/>
    <w:rPr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D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D3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D3D"/>
    <w:rPr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C03A5"/>
    <w:pPr>
      <w:suppressAutoHyphens w:val="0"/>
      <w:autoSpaceDN w:val="0"/>
      <w:adjustRightInd w:val="0"/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C03A5"/>
  </w:style>
  <w:style w:type="paragraph" w:styleId="Intestazione">
    <w:name w:val="header"/>
    <w:basedOn w:val="Normale"/>
    <w:link w:val="IntestazioneCarattere"/>
    <w:uiPriority w:val="99"/>
    <w:semiHidden/>
    <w:unhideWhenUsed/>
    <w:rsid w:val="00C321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21E5"/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321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21E5"/>
    <w:rPr>
      <w:lang w:eastAsia="ar-SA"/>
    </w:rPr>
  </w:style>
  <w:style w:type="paragraph" w:customStyle="1" w:styleId="Default">
    <w:name w:val="Default"/>
    <w:rsid w:val="00FE093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131E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131E6"/>
    <w:rPr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D7487"/>
    <w:pPr>
      <w:suppressAutoHyphens w:val="0"/>
      <w:overflowPunct/>
      <w:autoSpaceDE/>
      <w:ind w:left="720"/>
      <w:textAlignment w:val="auto"/>
    </w:pPr>
    <w:rPr>
      <w:rFonts w:eastAsia="Calibri"/>
      <w:sz w:val="24"/>
      <w:szCs w:val="24"/>
      <w:lang w:eastAsia="it-IT"/>
    </w:rPr>
  </w:style>
  <w:style w:type="character" w:customStyle="1" w:styleId="Mention">
    <w:name w:val="Mention"/>
    <w:basedOn w:val="Carpredefinitoparagrafo"/>
    <w:uiPriority w:val="99"/>
    <w:semiHidden/>
    <w:unhideWhenUsed/>
    <w:rsid w:val="003839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9DA8D-2204-4A0B-9AA6-670946E4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…………………</vt:lpstr>
    </vt:vector>
  </TitlesOfParts>
  <Company>t</Company>
  <LinksUpToDate>false</LinksUpToDate>
  <CharactersWithSpaces>9341</CharactersWithSpaces>
  <SharedDoc>false</SharedDoc>
  <HLinks>
    <vt:vector size="18" baseType="variant">
      <vt:variant>
        <vt:i4>7209054</vt:i4>
      </vt:variant>
      <vt:variant>
        <vt:i4>6</vt:i4>
      </vt:variant>
      <vt:variant>
        <vt:i4>0</vt:i4>
      </vt:variant>
      <vt:variant>
        <vt:i4>5</vt:i4>
      </vt:variant>
      <vt:variant>
        <vt:lpwstr>mailto:privacy@mondadori.it</vt:lpwstr>
      </vt:variant>
      <vt:variant>
        <vt:lpwstr/>
      </vt:variant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http://digital.mondadori.it/new-privacy-2014/informativa_privacy.html</vt:lpwstr>
      </vt:variant>
      <vt:variant>
        <vt:lpwstr/>
      </vt:variant>
      <vt:variant>
        <vt:i4>5701713</vt:i4>
      </vt:variant>
      <vt:variant>
        <vt:i4>0</vt:i4>
      </vt:variant>
      <vt:variant>
        <vt:i4>0</vt:i4>
      </vt:variant>
      <vt:variant>
        <vt:i4>5</vt:i4>
      </vt:variant>
      <vt:variant>
        <vt:lpwstr>http://www.donnamoderna.com/istantidamore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…………………</dc:title>
  <dc:creator>enrica</dc:creator>
  <cp:lastModifiedBy>Annalisa</cp:lastModifiedBy>
  <cp:revision>8</cp:revision>
  <cp:lastPrinted>2013-03-13T07:15:00Z</cp:lastPrinted>
  <dcterms:created xsi:type="dcterms:W3CDTF">2019-02-19T11:05:00Z</dcterms:created>
  <dcterms:modified xsi:type="dcterms:W3CDTF">2019-02-28T10:19:00Z</dcterms:modified>
</cp:coreProperties>
</file>